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D9F35" w14:textId="2737BF80" w:rsidR="00977FCA" w:rsidRDefault="00461F3C" w:rsidP="0061131A">
      <w:pPr>
        <w:spacing w:after="0" w:line="259" w:lineRule="auto"/>
        <w:ind w:left="11"/>
        <w:jc w:val="center"/>
      </w:pPr>
      <w:bookmarkStart w:id="0" w:name="_GoBack"/>
      <w:bookmarkEnd w:id="0"/>
      <w:r>
        <w:rPr>
          <w:b/>
          <w:sz w:val="28"/>
        </w:rPr>
        <w:t>PUBLIC WORKS SUBCOMMITTEE</w:t>
      </w:r>
    </w:p>
    <w:p w14:paraId="11E19D28" w14:textId="20BA620D" w:rsidR="00977FCA" w:rsidRDefault="00461F3C" w:rsidP="0061131A">
      <w:pPr>
        <w:spacing w:after="0" w:line="259" w:lineRule="auto"/>
        <w:ind w:left="11" w:right="11"/>
        <w:jc w:val="center"/>
      </w:pPr>
      <w:r>
        <w:rPr>
          <w:b/>
          <w:sz w:val="28"/>
        </w:rPr>
        <w:t>Of the</w:t>
      </w:r>
    </w:p>
    <w:p w14:paraId="1756C666" w14:textId="29504A51" w:rsidR="00977FCA" w:rsidRDefault="00461F3C" w:rsidP="0061131A">
      <w:pPr>
        <w:spacing w:after="0" w:line="259" w:lineRule="auto"/>
        <w:jc w:val="center"/>
      </w:pPr>
      <w:r>
        <w:rPr>
          <w:b/>
          <w:sz w:val="28"/>
        </w:rPr>
        <w:t>WATERTOWN TOWN COUNCIL</w:t>
      </w:r>
    </w:p>
    <w:p w14:paraId="7705F9BD" w14:textId="52CE4996" w:rsidR="00977FCA" w:rsidRDefault="0061131A" w:rsidP="0061131A">
      <w:pPr>
        <w:spacing w:after="0" w:line="259" w:lineRule="auto"/>
        <w:ind w:left="1173"/>
      </w:pPr>
      <w:r>
        <w:rPr>
          <w:b/>
          <w:sz w:val="28"/>
        </w:rPr>
        <w:t xml:space="preserve">                     </w:t>
      </w:r>
      <w:r w:rsidR="001076D1">
        <w:rPr>
          <w:b/>
          <w:sz w:val="28"/>
        </w:rPr>
        <w:t xml:space="preserve">        </w:t>
      </w:r>
      <w:r w:rsidR="0095208F">
        <w:rPr>
          <w:b/>
          <w:sz w:val="28"/>
        </w:rPr>
        <w:t xml:space="preserve"> </w:t>
      </w:r>
      <w:r w:rsidR="00643D5D">
        <w:rPr>
          <w:b/>
          <w:sz w:val="28"/>
        </w:rPr>
        <w:t>SPECIAL</w:t>
      </w:r>
      <w:r w:rsidR="00461F3C">
        <w:rPr>
          <w:b/>
          <w:sz w:val="28"/>
        </w:rPr>
        <w:t xml:space="preserve"> MEETING MINUTES</w:t>
      </w:r>
    </w:p>
    <w:p w14:paraId="3B4ABAD3" w14:textId="4026454F" w:rsidR="00977FCA" w:rsidRDefault="00ED72E5" w:rsidP="0061131A">
      <w:pPr>
        <w:pStyle w:val="Heading1"/>
        <w:spacing w:after="164"/>
        <w:ind w:left="0" w:firstLine="0"/>
        <w:jc w:val="center"/>
      </w:pPr>
      <w:r>
        <w:t>Monday,</w:t>
      </w:r>
      <w:r w:rsidR="001E283C">
        <w:t xml:space="preserve"> </w:t>
      </w:r>
      <w:r w:rsidR="00643D5D">
        <w:t>November 22</w:t>
      </w:r>
      <w:r w:rsidR="00577CCE">
        <w:t>,</w:t>
      </w:r>
      <w:r w:rsidR="00CC0361">
        <w:t xml:space="preserve"> 2021</w:t>
      </w:r>
    </w:p>
    <w:p w14:paraId="56261DC4" w14:textId="5823789A" w:rsidR="004C37D1" w:rsidRDefault="00643D5D" w:rsidP="004C37D1">
      <w:pPr>
        <w:spacing w:after="0"/>
        <w:ind w:left="5"/>
      </w:pPr>
      <w:r>
        <w:t>A Special</w:t>
      </w:r>
      <w:r w:rsidR="00461F3C">
        <w:t xml:space="preserve"> Meeting of the Public Works Subcommittee of the Watertow</w:t>
      </w:r>
      <w:r w:rsidR="00ED72E5">
        <w:t xml:space="preserve">n Town Council was conducted on </w:t>
      </w:r>
      <w:r w:rsidR="001076D1">
        <w:t>Monday</w:t>
      </w:r>
      <w:r w:rsidR="00577CCE">
        <w:t>,</w:t>
      </w:r>
      <w:r w:rsidR="00824CB4">
        <w:t xml:space="preserve"> </w:t>
      </w:r>
      <w:r>
        <w:t>November 22</w:t>
      </w:r>
      <w:r w:rsidR="0061131A">
        <w:t>, 2021</w:t>
      </w:r>
      <w:r w:rsidR="00FA77E6">
        <w:t>,</w:t>
      </w:r>
      <w:r w:rsidR="00310FF7">
        <w:t xml:space="preserve"> </w:t>
      </w:r>
      <w:r w:rsidR="001076D1">
        <w:t xml:space="preserve">at the Watertown Town Hall in the Town Council Chambers, </w:t>
      </w:r>
      <w:r w:rsidR="00ED72E5">
        <w:t>61 Echo Lake Road</w:t>
      </w:r>
      <w:r w:rsidR="00461F3C">
        <w:t xml:space="preserve">, Watertown, CT. </w:t>
      </w:r>
    </w:p>
    <w:p w14:paraId="3CEE1189" w14:textId="2DBA10E0" w:rsidR="00977FCA" w:rsidRDefault="00461F3C" w:rsidP="004C37D1">
      <w:pPr>
        <w:spacing w:after="0"/>
        <w:ind w:left="5"/>
      </w:pPr>
      <w:r>
        <w:t xml:space="preserve"> </w:t>
      </w:r>
    </w:p>
    <w:p w14:paraId="1423894B" w14:textId="6F0BAB1F" w:rsidR="00977FCA" w:rsidRDefault="00ED72E5">
      <w:pPr>
        <w:numPr>
          <w:ilvl w:val="0"/>
          <w:numId w:val="1"/>
        </w:numPr>
        <w:spacing w:after="157" w:line="259" w:lineRule="auto"/>
        <w:ind w:hanging="310"/>
        <w:jc w:val="left"/>
      </w:pPr>
      <w:r>
        <w:rPr>
          <w:b/>
        </w:rPr>
        <w:t>Call Meeting to O</w:t>
      </w:r>
      <w:r w:rsidR="00461F3C">
        <w:rPr>
          <w:b/>
        </w:rPr>
        <w:t xml:space="preserve">rder </w:t>
      </w:r>
      <w:r w:rsidR="00461F3C">
        <w:t xml:space="preserve"> </w:t>
      </w:r>
    </w:p>
    <w:p w14:paraId="3256B187" w14:textId="5B145E1D" w:rsidR="00977FCA" w:rsidRDefault="00461F3C">
      <w:pPr>
        <w:spacing w:after="237"/>
        <w:ind w:left="730"/>
      </w:pPr>
      <w:r>
        <w:t xml:space="preserve">      Meeting called to Order at </w:t>
      </w:r>
      <w:r w:rsidR="00DB40D2">
        <w:t>6</w:t>
      </w:r>
      <w:r>
        <w:t>:0</w:t>
      </w:r>
      <w:r w:rsidR="00AB2279">
        <w:t>0</w:t>
      </w:r>
      <w:r>
        <w:t xml:space="preserve"> P.M. by Subcommittee </w:t>
      </w:r>
      <w:r w:rsidR="001076D1">
        <w:t>Chairman</w:t>
      </w:r>
      <w:r w:rsidR="006143DF">
        <w:t xml:space="preserve"> K</w:t>
      </w:r>
      <w:r w:rsidR="00DB40D2">
        <w:t>en Demirs</w:t>
      </w:r>
      <w:r w:rsidR="00310FF7">
        <w:t>.</w:t>
      </w:r>
      <w:r>
        <w:t xml:space="preserve">  </w:t>
      </w:r>
    </w:p>
    <w:p w14:paraId="42E5531F" w14:textId="77777777" w:rsidR="00977FCA" w:rsidRDefault="00461F3C">
      <w:pPr>
        <w:numPr>
          <w:ilvl w:val="0"/>
          <w:numId w:val="1"/>
        </w:numPr>
        <w:spacing w:after="3" w:line="259" w:lineRule="auto"/>
        <w:ind w:hanging="310"/>
        <w:jc w:val="left"/>
      </w:pPr>
      <w:r>
        <w:rPr>
          <w:b/>
        </w:rPr>
        <w:t xml:space="preserve">Roll Call  </w:t>
      </w:r>
    </w:p>
    <w:p w14:paraId="72B2A63F" w14:textId="490EF346" w:rsidR="00977FCA" w:rsidRDefault="00461F3C">
      <w:pPr>
        <w:ind w:left="1090"/>
      </w:pPr>
      <w:r>
        <w:rPr>
          <w:b/>
        </w:rPr>
        <w:t>Present:</w:t>
      </w:r>
      <w:r w:rsidR="00480C4B">
        <w:rPr>
          <w:b/>
        </w:rPr>
        <w:t xml:space="preserve"> </w:t>
      </w:r>
      <w:r w:rsidR="00480C4B" w:rsidRPr="00480C4B">
        <w:t>Ken Demirs,</w:t>
      </w:r>
      <w:r>
        <w:rPr>
          <w:b/>
        </w:rPr>
        <w:t xml:space="preserve"> </w:t>
      </w:r>
      <w:r w:rsidR="008A4967">
        <w:t>Robert Desena</w:t>
      </w:r>
      <w:r w:rsidR="001076D1">
        <w:t>,</w:t>
      </w:r>
      <w:r w:rsidR="00480C4B">
        <w:t xml:space="preserve"> </w:t>
      </w:r>
      <w:r w:rsidR="00643D5D">
        <w:t xml:space="preserve">Robert Rettalick, </w:t>
      </w:r>
      <w:r w:rsidR="002A4B18">
        <w:t>Gary</w:t>
      </w:r>
      <w:r w:rsidR="00643D5D">
        <w:t xml:space="preserve"> Lafferty</w:t>
      </w:r>
      <w:r w:rsidR="001076D1">
        <w:t xml:space="preserve"> </w:t>
      </w:r>
    </w:p>
    <w:p w14:paraId="4B756A83" w14:textId="5E6F3D1E" w:rsidR="00977FCA" w:rsidRDefault="00461F3C">
      <w:pPr>
        <w:ind w:left="1090"/>
      </w:pPr>
      <w:r>
        <w:rPr>
          <w:b/>
        </w:rPr>
        <w:t>Also Present:</w:t>
      </w:r>
      <w:r>
        <w:t xml:space="preserve"> </w:t>
      </w:r>
      <w:r w:rsidR="004D12A6">
        <w:t>Mark Raimo, Town Manager;</w:t>
      </w:r>
      <w:r>
        <w:t xml:space="preserve"> </w:t>
      </w:r>
      <w:r w:rsidR="00643D5D">
        <w:t xml:space="preserve">Louis Spina, Public Works Director; </w:t>
      </w:r>
      <w:r w:rsidR="00AB2279">
        <w:t>Paul Bunevich</w:t>
      </w:r>
      <w:r w:rsidR="00643D5D">
        <w:t>,</w:t>
      </w:r>
      <w:r w:rsidR="00AB2279">
        <w:t xml:space="preserve"> Town Engineer</w:t>
      </w:r>
      <w:r w:rsidR="00643D5D">
        <w:t>;</w:t>
      </w:r>
      <w:r w:rsidR="001076D1">
        <w:t xml:space="preserve"> </w:t>
      </w:r>
      <w:r w:rsidR="00AB2279">
        <w:t>Robert Grandpre, Highway Superintendent</w:t>
      </w:r>
      <w:r w:rsidR="004D12A6">
        <w:t>;</w:t>
      </w:r>
      <w:r w:rsidR="00F540D2">
        <w:t xml:space="preserve"> </w:t>
      </w:r>
      <w:r w:rsidR="00643D5D">
        <w:t>Lauren LaPorta, Administrative Assistant</w:t>
      </w:r>
      <w:r>
        <w:t xml:space="preserve">  </w:t>
      </w:r>
    </w:p>
    <w:p w14:paraId="4EE71A59" w14:textId="3DD1146C" w:rsidR="001076D1" w:rsidRDefault="001076D1">
      <w:pPr>
        <w:ind w:left="1090"/>
      </w:pPr>
      <w:r w:rsidRPr="001076D1">
        <w:rPr>
          <w:b/>
        </w:rPr>
        <w:t>Absent:</w:t>
      </w:r>
      <w:r>
        <w:t xml:space="preserve"> R</w:t>
      </w:r>
      <w:r w:rsidR="00643D5D">
        <w:t>achel Ryan</w:t>
      </w:r>
    </w:p>
    <w:p w14:paraId="0DF259FF" w14:textId="77777777" w:rsidR="0061131A" w:rsidRDefault="0061131A">
      <w:pPr>
        <w:pStyle w:val="Heading1"/>
        <w:ind w:left="715" w:right="0"/>
      </w:pPr>
    </w:p>
    <w:p w14:paraId="4F3358E3" w14:textId="25C4E783" w:rsidR="00977FCA" w:rsidRDefault="00461F3C">
      <w:pPr>
        <w:pStyle w:val="Heading1"/>
        <w:ind w:left="715" w:right="0"/>
      </w:pPr>
      <w:r>
        <w:t>3.</w:t>
      </w:r>
      <w:r>
        <w:rPr>
          <w:rFonts w:ascii="Arial" w:eastAsia="Arial" w:hAnsi="Arial" w:cs="Arial"/>
        </w:rPr>
        <w:t xml:space="preserve"> </w:t>
      </w:r>
      <w:r>
        <w:t xml:space="preserve">Minutes   </w:t>
      </w:r>
    </w:p>
    <w:p w14:paraId="7FE5E117" w14:textId="5512B825" w:rsidR="00977FCA" w:rsidRDefault="001076D1">
      <w:pPr>
        <w:ind w:left="1076"/>
      </w:pPr>
      <w:r>
        <w:t>Robert Desena</w:t>
      </w:r>
      <w:r w:rsidR="005D3C5D">
        <w:t xml:space="preserve"> </w:t>
      </w:r>
      <w:r w:rsidR="00461F3C">
        <w:t>made a motion to accept the minutes of the</w:t>
      </w:r>
      <w:r w:rsidR="00286AD7">
        <w:t xml:space="preserve"> </w:t>
      </w:r>
      <w:r>
        <w:t>A</w:t>
      </w:r>
      <w:r w:rsidR="00CD4B55">
        <w:t>ugust 9</w:t>
      </w:r>
      <w:r w:rsidR="00824CB4">
        <w:t xml:space="preserve">, </w:t>
      </w:r>
      <w:r w:rsidR="0095208F">
        <w:t>202</w:t>
      </w:r>
      <w:r w:rsidR="00824CB4">
        <w:t>1</w:t>
      </w:r>
      <w:r w:rsidR="00D479E5">
        <w:t>,</w:t>
      </w:r>
      <w:r w:rsidR="00023526">
        <w:t xml:space="preserve"> </w:t>
      </w:r>
      <w:r w:rsidR="0095208F">
        <w:t xml:space="preserve">Virtual </w:t>
      </w:r>
      <w:r>
        <w:t xml:space="preserve">Regular Meeting as submitted. </w:t>
      </w:r>
      <w:r w:rsidR="00127D3F">
        <w:t>G</w:t>
      </w:r>
      <w:r w:rsidR="00CD4B55">
        <w:t>a</w:t>
      </w:r>
      <w:r w:rsidR="00127D3F">
        <w:t>ry</w:t>
      </w:r>
      <w:r w:rsidR="00CD4B55">
        <w:t xml:space="preserve"> Lafferty</w:t>
      </w:r>
      <w:r w:rsidR="00DB40D2">
        <w:t xml:space="preserve"> </w:t>
      </w:r>
      <w:r w:rsidR="00293401">
        <w:t>seconded the motion.  By voice v</w:t>
      </w:r>
      <w:r w:rsidR="00461F3C">
        <w:t xml:space="preserve">ote, the motion passed </w:t>
      </w:r>
      <w:r w:rsidR="00824CB4">
        <w:t>unanimously</w:t>
      </w:r>
      <w:r w:rsidR="00CD4B55">
        <w:t xml:space="preserve">, </w:t>
      </w:r>
      <w:r w:rsidR="00127D3F">
        <w:t>Mr.</w:t>
      </w:r>
      <w:r w:rsidR="00CD4B55">
        <w:t xml:space="preserve"> Rettalick and </w:t>
      </w:r>
      <w:r w:rsidR="00127D3F">
        <w:t>Mr.</w:t>
      </w:r>
      <w:r w:rsidR="00CD4B55">
        <w:t xml:space="preserve"> Lafferty abstaining.</w:t>
      </w:r>
      <w:r w:rsidR="00461F3C">
        <w:t xml:space="preserve">   </w:t>
      </w:r>
    </w:p>
    <w:p w14:paraId="30F92D63" w14:textId="77777777" w:rsidR="00977FCA" w:rsidRDefault="00461F3C">
      <w:pPr>
        <w:spacing w:after="72" w:line="259" w:lineRule="auto"/>
        <w:ind w:left="1080" w:firstLine="0"/>
        <w:jc w:val="left"/>
      </w:pPr>
      <w:r>
        <w:t xml:space="preserve"> </w:t>
      </w:r>
    </w:p>
    <w:p w14:paraId="66A7FECC" w14:textId="446D054E" w:rsidR="00D479E5" w:rsidRDefault="00461F3C" w:rsidP="00ED72E5">
      <w:pPr>
        <w:pStyle w:val="Heading1"/>
        <w:ind w:left="715" w:right="0"/>
      </w:pPr>
      <w:r>
        <w:t>4.</w:t>
      </w:r>
      <w:r>
        <w:rPr>
          <w:rFonts w:ascii="Arial" w:eastAsia="Arial" w:hAnsi="Arial" w:cs="Arial"/>
        </w:rPr>
        <w:t xml:space="preserve"> </w:t>
      </w:r>
      <w:r w:rsidR="00ED72E5">
        <w:t>Public Participation</w:t>
      </w:r>
      <w:r w:rsidR="00D479E5">
        <w:t xml:space="preserve"> </w:t>
      </w:r>
    </w:p>
    <w:p w14:paraId="35E0C7EC" w14:textId="47E18249" w:rsidR="00293401" w:rsidRPr="007C597F" w:rsidRDefault="00461F3C" w:rsidP="002D0DF7">
      <w:pPr>
        <w:spacing w:after="0" w:line="240" w:lineRule="auto"/>
        <w:ind w:left="0" w:firstLine="0"/>
        <w:outlineLvl w:val="0"/>
      </w:pPr>
      <w:r>
        <w:rPr>
          <w:b/>
        </w:rPr>
        <w:t xml:space="preserve"> </w:t>
      </w:r>
      <w:r w:rsidR="00ED72E5">
        <w:rPr>
          <w:b/>
        </w:rPr>
        <w:tab/>
        <w:t xml:space="preserve">      </w:t>
      </w:r>
      <w:r w:rsidR="007C597F">
        <w:t>None</w:t>
      </w:r>
    </w:p>
    <w:p w14:paraId="40DB17D3" w14:textId="5D75295F" w:rsidR="006143DF" w:rsidRDefault="00293401" w:rsidP="00147B5F">
      <w:pPr>
        <w:spacing w:after="0" w:line="240" w:lineRule="auto"/>
        <w:ind w:left="0" w:firstLine="0"/>
        <w:outlineLvl w:val="0"/>
      </w:pPr>
      <w:r>
        <w:t xml:space="preserve">                    </w:t>
      </w:r>
      <w:r w:rsidR="00461F3C">
        <w:t xml:space="preserve">            </w:t>
      </w:r>
    </w:p>
    <w:p w14:paraId="338A9E8C" w14:textId="302DC28F" w:rsidR="00977FCA" w:rsidRDefault="00461F3C" w:rsidP="006143DF">
      <w:pPr>
        <w:pStyle w:val="Heading1"/>
        <w:ind w:right="0" w:firstLine="710"/>
      </w:pPr>
      <w:r>
        <w:t xml:space="preserve">5. Correspondence  </w:t>
      </w:r>
    </w:p>
    <w:p w14:paraId="67F11EAC" w14:textId="44B572F7" w:rsidR="00977FCA" w:rsidRDefault="004D12A6" w:rsidP="00B029F4">
      <w:pPr>
        <w:ind w:left="1140" w:firstLine="0"/>
      </w:pPr>
      <w:r>
        <w:t xml:space="preserve">The </w:t>
      </w:r>
      <w:r w:rsidR="007C597F">
        <w:t>fo</w:t>
      </w:r>
      <w:r>
        <w:t>llowing Items under correspondence were discussed:</w:t>
      </w:r>
    </w:p>
    <w:p w14:paraId="63047DDD" w14:textId="77777777" w:rsidR="007C597F" w:rsidRDefault="001E770D" w:rsidP="001E770D">
      <w:r>
        <w:t xml:space="preserve">                     A.</w:t>
      </w:r>
      <w:r w:rsidR="004D12A6">
        <w:t>:</w:t>
      </w:r>
      <w:r>
        <w:t xml:space="preserve"> </w:t>
      </w:r>
      <w:r w:rsidR="004D12A6">
        <w:t xml:space="preserve"> </w:t>
      </w:r>
      <w:r w:rsidR="007C597F">
        <w:t>Mr</w:t>
      </w:r>
      <w:r w:rsidR="00B27E2D">
        <w:t>.</w:t>
      </w:r>
      <w:r w:rsidR="007C597F">
        <w:t xml:space="preserve"> Demirs briefly discussed the letters and emails received from Deborah </w:t>
      </w:r>
    </w:p>
    <w:p w14:paraId="2617CD75" w14:textId="33C1B73E" w:rsidR="004D12A6" w:rsidRDefault="007C597F" w:rsidP="001E770D">
      <w:r>
        <w:t xml:space="preserve">                    Smolley of 760 Middlebury Road,</w:t>
      </w:r>
      <w:r w:rsidR="00066533">
        <w:t xml:space="preserve"> to be discussed under Old Business below.</w:t>
      </w:r>
    </w:p>
    <w:p w14:paraId="00087BA2" w14:textId="566161CA" w:rsidR="00F53198" w:rsidRDefault="001E770D" w:rsidP="007C597F">
      <w:r>
        <w:t xml:space="preserve">                     </w:t>
      </w:r>
    </w:p>
    <w:p w14:paraId="660BBB84" w14:textId="6DC1C6C1" w:rsidR="00245F05" w:rsidRDefault="00147B5F" w:rsidP="00147B5F">
      <w:r>
        <w:t xml:space="preserve">                    </w:t>
      </w:r>
      <w:r w:rsidR="00245F05">
        <w:t>By consensus the correspondence was marked as submitted.</w:t>
      </w:r>
    </w:p>
    <w:p w14:paraId="2832A712" w14:textId="77777777" w:rsidR="00977FCA" w:rsidRDefault="00461F3C" w:rsidP="00726224">
      <w:pPr>
        <w:spacing w:after="0" w:line="259" w:lineRule="auto"/>
        <w:ind w:left="720" w:firstLine="0"/>
      </w:pPr>
      <w:r>
        <w:rPr>
          <w:b/>
        </w:rPr>
        <w:t xml:space="preserve"> </w:t>
      </w:r>
      <w:r>
        <w:t xml:space="preserve"> </w:t>
      </w:r>
    </w:p>
    <w:p w14:paraId="79F751AD" w14:textId="7D816C3A" w:rsidR="00286AD7" w:rsidRDefault="00461F3C" w:rsidP="00231E57">
      <w:pPr>
        <w:pStyle w:val="Heading1"/>
        <w:ind w:left="725" w:right="0" w:firstLine="5"/>
      </w:pPr>
      <w:r>
        <w:t>6.</w:t>
      </w:r>
      <w:r>
        <w:rPr>
          <w:rFonts w:ascii="Arial" w:eastAsia="Arial" w:hAnsi="Arial" w:cs="Arial"/>
        </w:rPr>
        <w:t xml:space="preserve"> </w:t>
      </w:r>
      <w:r w:rsidR="009F71A1">
        <w:rPr>
          <w:rFonts w:ascii="Arial" w:eastAsia="Arial" w:hAnsi="Arial" w:cs="Arial"/>
        </w:rPr>
        <w:t xml:space="preserve"> </w:t>
      </w:r>
      <w:r>
        <w:t xml:space="preserve">Old Business        </w:t>
      </w:r>
    </w:p>
    <w:p w14:paraId="3A40174F" w14:textId="18C9AF08" w:rsidR="00977FCA" w:rsidRPr="00066533" w:rsidRDefault="00231E57" w:rsidP="00231E57">
      <w:pPr>
        <w:pStyle w:val="Heading1"/>
        <w:ind w:left="730" w:right="0"/>
        <w:rPr>
          <w:sz w:val="20"/>
          <w:szCs w:val="20"/>
        </w:rPr>
      </w:pPr>
      <w:r>
        <w:t xml:space="preserve">      </w:t>
      </w:r>
      <w:r w:rsidR="00461F3C">
        <w:t>A.</w:t>
      </w:r>
      <w:r w:rsidR="00461F3C">
        <w:rPr>
          <w:rFonts w:ascii="Arial" w:eastAsia="Arial" w:hAnsi="Arial" w:cs="Arial"/>
        </w:rPr>
        <w:t xml:space="preserve"> </w:t>
      </w:r>
      <w:r>
        <w:rPr>
          <w:rFonts w:ascii="Arial" w:eastAsia="Arial" w:hAnsi="Arial" w:cs="Arial"/>
        </w:rPr>
        <w:tab/>
      </w:r>
      <w:r w:rsidR="00066533" w:rsidRPr="00127D3F">
        <w:rPr>
          <w:rFonts w:asciiTheme="minorHAnsi" w:eastAsia="Arial" w:hAnsiTheme="minorHAnsi" w:cstheme="minorHAnsi"/>
          <w:szCs w:val="24"/>
        </w:rPr>
        <w:t>760 Middlebury Rd. – Deborah A. Smolley</w:t>
      </w:r>
    </w:p>
    <w:p w14:paraId="0C8BB1D1" w14:textId="3946AE55" w:rsidR="00E55194" w:rsidRDefault="00245F05" w:rsidP="005E0E26">
      <w:pPr>
        <w:ind w:left="1440" w:firstLine="0"/>
      </w:pPr>
      <w:bookmarkStart w:id="1" w:name="_Hlk58919568"/>
      <w:r>
        <w:t xml:space="preserve">Mr. </w:t>
      </w:r>
      <w:r w:rsidR="00066533">
        <w:t xml:space="preserve">Spina discussed his observations of </w:t>
      </w:r>
      <w:r w:rsidR="00C16FF2">
        <w:t xml:space="preserve">two rainfall events at Ms. Smolley’s property, stating that no flooding of her driveway was observed during either </w:t>
      </w:r>
      <w:r w:rsidR="00C16FF2">
        <w:lastRenderedPageBreak/>
        <w:t xml:space="preserve">event. </w:t>
      </w:r>
      <w:r w:rsidR="00B0062A">
        <w:t xml:space="preserve">Mr. </w:t>
      </w:r>
      <w:r w:rsidR="00085976">
        <w:t xml:space="preserve">Spina reiterated a longstanding offer from the Town to repave Ms. Smolley’s driveway apron at our expense, but </w:t>
      </w:r>
      <w:r w:rsidR="00127D3F">
        <w:t xml:space="preserve">stated that </w:t>
      </w:r>
      <w:r w:rsidR="00085976">
        <w:t>we have not received a reply</w:t>
      </w:r>
      <w:r w:rsidR="00127D3F">
        <w:t xml:space="preserve"> from Ms. Smolley. Mr. Lafferty asked if this situation was related to the Town’s paving of </w:t>
      </w:r>
      <w:r w:rsidR="00BA7C7E">
        <w:t>M</w:t>
      </w:r>
      <w:r w:rsidR="00127D3F">
        <w:t xml:space="preserve">iddlebury Road, which he was told was not the case. </w:t>
      </w:r>
      <w:r w:rsidR="00BA7C7E">
        <w:t>Mr. Desena asked if any complaints had been received from Ms. Smolley since the heavy rainfalls of this summer, and was told that the video Ms. Smolley had submitted to t</w:t>
      </w:r>
      <w:r w:rsidR="00461F3C">
        <w:t>he Subcommittee</w:t>
      </w:r>
      <w:bookmarkEnd w:id="1"/>
      <w:r w:rsidR="00BA7C7E">
        <w:t xml:space="preserve"> was undated and the time of the event could not be determined. Mr. Spina said that he will contact Ms. Smolley to see if she will consent to the apron replacement discussed above. Mr. Bunevich submitted to the Subcommittee drainage calculations which supported the Town’s position that during the 25 year design storm event the gutter flow in f</w:t>
      </w:r>
      <w:r w:rsidR="00B67546">
        <w:t>ro</w:t>
      </w:r>
      <w:r w:rsidR="00BA7C7E">
        <w:t>nt of Ms. S</w:t>
      </w:r>
      <w:r w:rsidR="00B67546">
        <w:t>m</w:t>
      </w:r>
      <w:r w:rsidR="00BA7C7E">
        <w:t>olley’s property would not flood her driveway. By consensus the Subcommittee</w:t>
      </w:r>
      <w:r w:rsidR="00B67546">
        <w:t xml:space="preserve"> voted to consider the matter closed, but would leave this Item on the Agenda pending </w:t>
      </w:r>
      <w:r w:rsidR="0072729B">
        <w:t>further information.</w:t>
      </w:r>
    </w:p>
    <w:p w14:paraId="16D55AAC" w14:textId="12043D0C" w:rsidR="00B67546" w:rsidRDefault="00B67546" w:rsidP="005E0E26">
      <w:pPr>
        <w:ind w:left="1440" w:firstLine="0"/>
      </w:pPr>
    </w:p>
    <w:p w14:paraId="520F01B6" w14:textId="4E13E66E" w:rsidR="00977FCA" w:rsidRDefault="00B67546" w:rsidP="0061131A">
      <w:pPr>
        <w:pStyle w:val="Heading1"/>
        <w:ind w:left="0" w:right="0" w:firstLine="720"/>
      </w:pPr>
      <w:r>
        <w:t xml:space="preserve">       </w:t>
      </w:r>
      <w:r w:rsidR="00461F3C">
        <w:t>B.</w:t>
      </w:r>
      <w:r w:rsidR="00461F3C">
        <w:rPr>
          <w:b w:val="0"/>
        </w:rPr>
        <w:t xml:space="preserve">   </w:t>
      </w:r>
      <w:r w:rsidRPr="00B67546">
        <w:t>Buckingham</w:t>
      </w:r>
      <w:r w:rsidR="00461F3C" w:rsidRPr="00B67546">
        <w:t xml:space="preserve">  </w:t>
      </w:r>
      <w:r>
        <w:t>Street/Ball Farm Road</w:t>
      </w:r>
    </w:p>
    <w:p w14:paraId="2D7099DA" w14:textId="40252994" w:rsidR="00977FCA" w:rsidRDefault="00DD5C6A">
      <w:pPr>
        <w:spacing w:after="0" w:line="259" w:lineRule="auto"/>
        <w:ind w:left="1440" w:firstLine="0"/>
        <w:jc w:val="left"/>
      </w:pPr>
      <w:r>
        <w:t xml:space="preserve">Mr. </w:t>
      </w:r>
      <w:r w:rsidR="00B67546">
        <w:t>Spina</w:t>
      </w:r>
      <w:r>
        <w:t xml:space="preserve"> discussed the s</w:t>
      </w:r>
      <w:r w:rsidR="00B67546">
        <w:t>ituation, which has been a longstanding drainage issue.</w:t>
      </w:r>
      <w:r w:rsidR="00320F5B">
        <w:t xml:space="preserve"> </w:t>
      </w:r>
      <w:r w:rsidR="0072729B">
        <w:t>There has been no response as of yet concerning</w:t>
      </w:r>
      <w:r w:rsidR="00461F3C">
        <w:t xml:space="preserve"> </w:t>
      </w:r>
      <w:r w:rsidR="0072729B">
        <w:t xml:space="preserve">the application to FEMA for funds to rehab the drainage culvert which extends under the Ordinary Joes building. Mr. Rettalick asked how long this drain has been a problem, which the other Subcommittee members confirming as being of many years  duration. Mr. Grandpre stated that the main issue with the drain is that there is a blockage in the line under the O.J. building </w:t>
      </w:r>
      <w:r w:rsidR="00764956">
        <w:t>which is not accessible without excavating on private property, which the Town Attorney has ruled against. Mr. Rettalick also asked who was responsible to control the flooding, as it affects both Ball Farm Road, a Town road, and Buckingham Street, a State road. Until funds become available to fix the condition, the Town and State will mitigate the situation as best as they can.</w:t>
      </w:r>
    </w:p>
    <w:p w14:paraId="6CB8F8E4" w14:textId="0F3132C6" w:rsidR="00764956" w:rsidRDefault="00764956">
      <w:pPr>
        <w:spacing w:after="0" w:line="259" w:lineRule="auto"/>
        <w:ind w:left="1440" w:firstLine="0"/>
        <w:jc w:val="left"/>
      </w:pPr>
    </w:p>
    <w:p w14:paraId="53CAFE9C" w14:textId="743171B2" w:rsidR="00977FCA" w:rsidRDefault="00764956" w:rsidP="00310FF7">
      <w:pPr>
        <w:pStyle w:val="Heading1"/>
        <w:ind w:right="0" w:firstLine="0"/>
      </w:pPr>
      <w:r>
        <w:t xml:space="preserve">        </w:t>
      </w:r>
      <w:r w:rsidR="00310FF7">
        <w:t xml:space="preserve">            </w:t>
      </w:r>
      <w:r w:rsidR="00461F3C">
        <w:t xml:space="preserve">C.   </w:t>
      </w:r>
      <w:r>
        <w:t>Turkey Brook</w:t>
      </w:r>
      <w:r w:rsidR="00461F3C">
        <w:t xml:space="preserve">   </w:t>
      </w:r>
    </w:p>
    <w:p w14:paraId="0B20C406" w14:textId="5ECD7C96" w:rsidR="00147B5F" w:rsidRDefault="00DD5C6A">
      <w:pPr>
        <w:spacing w:after="0" w:line="259" w:lineRule="auto"/>
        <w:ind w:left="1426" w:firstLine="0"/>
        <w:jc w:val="left"/>
      </w:pPr>
      <w:r>
        <w:t xml:space="preserve">Mr. </w:t>
      </w:r>
      <w:r w:rsidR="00764956">
        <w:t xml:space="preserve">Bunevich discussed the situation with the ongoing </w:t>
      </w:r>
      <w:r w:rsidR="00147B5F">
        <w:t>flooding</w:t>
      </w:r>
      <w:r w:rsidR="00764956">
        <w:t xml:space="preserve"> of the Brook.</w:t>
      </w:r>
      <w:r w:rsidR="003568E5">
        <w:t xml:space="preserve"> </w:t>
      </w:r>
      <w:r w:rsidR="00147B5F">
        <w:t>The Highway Department has performed some maintenance in Lower Turkey Brook in response to the extreme storms of the past summer. The Town has no easement or maintenance requirement in this section of the Brook; the work was performed as a courtesy to the affected property owners. In the Upper section of the Brook north of the Sunnyside Avenue bridge, the Town has</w:t>
      </w:r>
      <w:r w:rsidR="00AA4DCF">
        <w:t xml:space="preserve"> easements throughout the section extending to Sylvan Lake Road, and has performed some brush and material removal since the storms. </w:t>
      </w:r>
      <w:r w:rsidR="003B1B9A">
        <w:t>Mr. Grandpre said the f</w:t>
      </w:r>
      <w:r w:rsidR="00AA4DCF">
        <w:t xml:space="preserve">urther cleaning and tree/brush removal in this Section is on </w:t>
      </w:r>
      <w:r w:rsidR="003B1B9A">
        <w:t>Highway’s</w:t>
      </w:r>
      <w:r w:rsidR="00AA4DCF">
        <w:t xml:space="preserve"> schedule</w:t>
      </w:r>
      <w:r w:rsidR="00147B5F">
        <w:t xml:space="preserve"> </w:t>
      </w:r>
      <w:r w:rsidR="003B1B9A">
        <w:t xml:space="preserve">for this late fall and winter. </w:t>
      </w:r>
    </w:p>
    <w:p w14:paraId="0C315CAA" w14:textId="5CBC94E3" w:rsidR="003B1B9A" w:rsidRDefault="003B1B9A">
      <w:pPr>
        <w:spacing w:after="0" w:line="259" w:lineRule="auto"/>
        <w:ind w:left="1426" w:firstLine="0"/>
        <w:jc w:val="left"/>
      </w:pPr>
    </w:p>
    <w:p w14:paraId="03903EF6" w14:textId="2B5BD0EA" w:rsidR="00977FCA" w:rsidRDefault="003B1B9A">
      <w:pPr>
        <w:spacing w:after="0" w:line="259" w:lineRule="auto"/>
        <w:ind w:left="1426" w:firstLine="0"/>
        <w:jc w:val="left"/>
      </w:pPr>
      <w:r>
        <w:t>By voice vote the above Items will be left on the Agenda pending further information.</w:t>
      </w:r>
      <w:r w:rsidR="00461F3C">
        <w:t xml:space="preserve"> </w:t>
      </w:r>
    </w:p>
    <w:p w14:paraId="3227C170" w14:textId="7C6A6377" w:rsidR="00743873" w:rsidRDefault="00461F3C">
      <w:pPr>
        <w:pStyle w:val="Heading1"/>
        <w:ind w:left="715" w:right="0"/>
      </w:pPr>
      <w:r>
        <w:t xml:space="preserve"> </w:t>
      </w:r>
    </w:p>
    <w:p w14:paraId="36FEE2E6" w14:textId="3D2288FD" w:rsidR="00F769DB" w:rsidRDefault="00461F3C" w:rsidP="00310FF7">
      <w:pPr>
        <w:pStyle w:val="Heading1"/>
        <w:ind w:right="0"/>
      </w:pPr>
      <w:r>
        <w:t>7.</w:t>
      </w:r>
      <w:r>
        <w:rPr>
          <w:rFonts w:ascii="Arial" w:eastAsia="Arial" w:hAnsi="Arial" w:cs="Arial"/>
        </w:rPr>
        <w:t xml:space="preserve"> </w:t>
      </w:r>
      <w:r w:rsidR="002F1249">
        <w:rPr>
          <w:rFonts w:ascii="Arial" w:eastAsia="Arial" w:hAnsi="Arial" w:cs="Arial"/>
        </w:rPr>
        <w:t xml:space="preserve"> </w:t>
      </w:r>
      <w:r>
        <w:t xml:space="preserve">New Business          </w:t>
      </w:r>
      <w:bookmarkStart w:id="2" w:name="_Hlk22137967"/>
    </w:p>
    <w:p w14:paraId="00F75611" w14:textId="672021DE" w:rsidR="00BF7FB2" w:rsidRDefault="00F769DB" w:rsidP="0061131A">
      <w:pPr>
        <w:pStyle w:val="Heading1"/>
        <w:ind w:right="0"/>
      </w:pPr>
      <w:r>
        <w:t xml:space="preserve">      </w:t>
      </w:r>
      <w:bookmarkEnd w:id="2"/>
      <w:r w:rsidR="0061131A">
        <w:t xml:space="preserve"> </w:t>
      </w:r>
      <w:r w:rsidR="0061131A">
        <w:tab/>
      </w:r>
      <w:r w:rsidR="00B029F4">
        <w:t>A</w:t>
      </w:r>
      <w:r w:rsidR="00BF7FB2" w:rsidRPr="005504D8">
        <w:rPr>
          <w:rFonts w:asciiTheme="minorHAnsi" w:hAnsiTheme="minorHAnsi" w:cstheme="minorHAnsi"/>
        </w:rPr>
        <w:t>.</w:t>
      </w:r>
      <w:r w:rsidR="00BF7FB2" w:rsidRPr="005504D8">
        <w:rPr>
          <w:rFonts w:asciiTheme="minorHAnsi" w:eastAsia="Arial" w:hAnsiTheme="minorHAnsi" w:cstheme="minorHAnsi"/>
        </w:rPr>
        <w:t xml:space="preserve"> </w:t>
      </w:r>
      <w:r w:rsidR="003B1B9A">
        <w:rPr>
          <w:rFonts w:asciiTheme="minorHAnsi" w:eastAsia="Arial" w:hAnsiTheme="minorHAnsi" w:cstheme="minorHAnsi"/>
        </w:rPr>
        <w:t>Capital Project Updates</w:t>
      </w:r>
    </w:p>
    <w:p w14:paraId="5B99FDA5" w14:textId="1A9066CE" w:rsidR="00BF7FB2" w:rsidRDefault="00852EAF" w:rsidP="00BF7FB2">
      <w:pPr>
        <w:ind w:left="1430" w:firstLine="0"/>
      </w:pPr>
      <w:r>
        <w:t xml:space="preserve">Mr. </w:t>
      </w:r>
      <w:r w:rsidR="0052328B">
        <w:t>Spina discussed a list of Capital Projects and their status.</w:t>
      </w:r>
    </w:p>
    <w:p w14:paraId="30C4A449" w14:textId="41A1E703" w:rsidR="0052328B" w:rsidRDefault="0052328B" w:rsidP="0052328B">
      <w:pPr>
        <w:pStyle w:val="ListParagraph"/>
        <w:numPr>
          <w:ilvl w:val="0"/>
          <w:numId w:val="16"/>
        </w:numPr>
      </w:pPr>
      <w:r w:rsidRPr="0052328B">
        <w:t xml:space="preserve">Main Street </w:t>
      </w:r>
      <w:r>
        <w:t xml:space="preserve">RSA Audit: </w:t>
      </w:r>
      <w:r w:rsidR="00D62B49">
        <w:t xml:space="preserve">This is a LOTCIP project with a 50/50 cost match: the Town’s portion of the cost is estimated at $128,000.00. </w:t>
      </w:r>
      <w:r w:rsidR="00436CA6">
        <w:t>Mr. Rettalick asked if the funds for the proposed RRFB’s were already committed. Mr. Raimo said that the project is a package deal, where sidewalks, the RRFB’s and other traffic improvements must be done together and not separately.</w:t>
      </w:r>
      <w:r w:rsidR="00F94920">
        <w:t xml:space="preserve"> </w:t>
      </w:r>
      <w:r w:rsidR="002D3E06">
        <w:t xml:space="preserve">He said that the $256,000.00 is already allocated for the project, of which $12,800.00 was for the project design. </w:t>
      </w:r>
    </w:p>
    <w:p w14:paraId="69B8E9E3" w14:textId="77777777" w:rsidR="002D3E06" w:rsidRDefault="002D3E06" w:rsidP="002D3E06">
      <w:pPr>
        <w:pStyle w:val="ListParagraph"/>
        <w:ind w:left="1790" w:firstLine="0"/>
      </w:pPr>
      <w:r>
        <w:t xml:space="preserve">There was considerable discussion concerning placement of temporary traffic control signs until the project is undertaken. Mr. Desena noted that State permits are required, and that during the winter the signs are in danger of removal by plows. Mr. Lafferty asked if the signs could be placed after the winter season is over. The question of who is responsible for placing and storing the signs overnight was not resolved. </w:t>
      </w:r>
    </w:p>
    <w:p w14:paraId="7B283335" w14:textId="06CDFC3F" w:rsidR="002D3E06" w:rsidRDefault="002D3E06" w:rsidP="002D3E06">
      <w:pPr>
        <w:pStyle w:val="ListParagraph"/>
        <w:ind w:left="1790" w:firstLine="0"/>
      </w:pPr>
      <w:r>
        <w:t>Mr. Desena stated that there was discussion in previous public hearings concerning making Depot Street one-way, and the effects on traffic flow from that alternative. Mr. Raimo said that he will check with the State on the placing of speed limit signs in the interim.</w:t>
      </w:r>
    </w:p>
    <w:p w14:paraId="2752A4D3" w14:textId="1D1051D6" w:rsidR="002D3E06" w:rsidRDefault="002D3E06" w:rsidP="002D3E06">
      <w:pPr>
        <w:pStyle w:val="ListParagraph"/>
        <w:numPr>
          <w:ilvl w:val="0"/>
          <w:numId w:val="16"/>
        </w:numPr>
      </w:pPr>
      <w:r>
        <w:t>Woolson Street Bridge R</w:t>
      </w:r>
      <w:r w:rsidR="00D946D0">
        <w:t>e</w:t>
      </w:r>
      <w:r>
        <w:t>placement</w:t>
      </w:r>
      <w:r w:rsidR="00D946D0">
        <w:t>: Mr. Spina discussed the project, which is a LOTCIP project with a 50/50 match of the DOT estimate of $2,035,000.00. Pending final easement acquisitions the project will hopefully go out for bid in the winter with construction in the spring. A contract for inspection is required and will also go out for bid.</w:t>
      </w:r>
    </w:p>
    <w:p w14:paraId="2242CA59" w14:textId="3FFFAAC9" w:rsidR="00D946D0" w:rsidRDefault="00D946D0" w:rsidP="002D3E06">
      <w:pPr>
        <w:pStyle w:val="ListParagraph"/>
        <w:numPr>
          <w:ilvl w:val="0"/>
          <w:numId w:val="16"/>
        </w:numPr>
      </w:pPr>
      <w:r>
        <w:t>Steele Brook Greenway: This is an 80/20 match project with the cost estimate at $2,600,000.00. Interviews for an Engineering Consultant were conducted on 11/5/2021 and a firm was selected for review by CONNDOT.</w:t>
      </w:r>
    </w:p>
    <w:p w14:paraId="4E47C9D8" w14:textId="2B90BBA2" w:rsidR="00D946D0" w:rsidRDefault="00D946D0" w:rsidP="002D3E06">
      <w:pPr>
        <w:pStyle w:val="ListParagraph"/>
        <w:numPr>
          <w:ilvl w:val="0"/>
          <w:numId w:val="16"/>
        </w:numPr>
      </w:pPr>
      <w:r>
        <w:t>Naugatuck River Greenway: Another LOTCIP project of which considerable survey and preliminary design work has been done by our Engineering Department.</w:t>
      </w:r>
      <w:r w:rsidR="00064927">
        <w:t xml:space="preserve"> Approval has been given by the NVCOG</w:t>
      </w:r>
      <w:r w:rsidR="00847D58">
        <w:t xml:space="preserve"> and the Grant Application has been submitted by SLR the Town’s consultant on the project. The Town’s engineering and survey efforts can be submitted as part of the costs for the project.</w:t>
      </w:r>
    </w:p>
    <w:p w14:paraId="6A7AEFD8" w14:textId="01776763" w:rsidR="00847D58" w:rsidRDefault="00847D58" w:rsidP="002D3E06">
      <w:pPr>
        <w:pStyle w:val="ListParagraph"/>
        <w:numPr>
          <w:ilvl w:val="0"/>
          <w:numId w:val="16"/>
        </w:numPr>
      </w:pPr>
      <w:r>
        <w:lastRenderedPageBreak/>
        <w:t>Guernseytown Road Reconstruction: A LOTCIP project which is 100 percent design completed. Cost estimate is $3,000,000.00 and will also have to go out for bid for Construction Inspection. A spring 2022 bid time is expected.</w:t>
      </w:r>
    </w:p>
    <w:p w14:paraId="5CC604D9" w14:textId="1BDB049A" w:rsidR="00847D58" w:rsidRDefault="00847D58" w:rsidP="002D3E06">
      <w:pPr>
        <w:pStyle w:val="ListParagraph"/>
        <w:numPr>
          <w:ilvl w:val="0"/>
          <w:numId w:val="16"/>
        </w:numPr>
      </w:pPr>
      <w:r>
        <w:t>ADA Sidewalk/Ramp Project: A project 100 percent paid by LOTCIP = $1,600,000.00. NVCOG is reviewing the project and a Spring 2022 date is anticipated for the project to go out for bid.</w:t>
      </w:r>
      <w:r w:rsidR="00B06A43">
        <w:t xml:space="preserve"> </w:t>
      </w:r>
    </w:p>
    <w:p w14:paraId="3C4C3E6B" w14:textId="3F69E56A" w:rsidR="00B06A43" w:rsidRPr="0052328B" w:rsidRDefault="00B06A43" w:rsidP="00B06A43">
      <w:pPr>
        <w:pStyle w:val="ListParagraph"/>
        <w:ind w:left="1790" w:firstLine="0"/>
      </w:pPr>
      <w:r>
        <w:t>Mr. Rettallick questioned the effect making Edgewood Avenue one-way is having on traffic flow in the Main Street area, and if the change is permanent. Mr. Raimo said that this is so until a reconstruction of the road is done, the cost of which is estimated at $300,000.00. Mr. Desena added that the Fire Department was consulted about the direction of travel in conjunction with CONNDOT, Main Street being a State road.</w:t>
      </w:r>
    </w:p>
    <w:p w14:paraId="2C402540" w14:textId="77777777" w:rsidR="002153BD" w:rsidRDefault="002153BD" w:rsidP="00824CB4">
      <w:pPr>
        <w:pStyle w:val="Heading1"/>
        <w:ind w:right="0"/>
      </w:pPr>
    </w:p>
    <w:p w14:paraId="06147316" w14:textId="3D968AA8" w:rsidR="00824CB4" w:rsidRDefault="00824CB4" w:rsidP="002153BD">
      <w:pPr>
        <w:pStyle w:val="Heading1"/>
        <w:ind w:left="720" w:right="0" w:firstLine="0"/>
      </w:pPr>
      <w:r>
        <w:t>B.</w:t>
      </w:r>
      <w:r w:rsidRPr="005504D8">
        <w:rPr>
          <w:rFonts w:asciiTheme="minorHAnsi" w:eastAsia="Arial" w:hAnsiTheme="minorHAnsi" w:cstheme="minorHAnsi"/>
        </w:rPr>
        <w:t xml:space="preserve"> </w:t>
      </w:r>
      <w:r w:rsidR="00100E13">
        <w:rPr>
          <w:rFonts w:asciiTheme="minorHAnsi" w:eastAsia="Arial" w:hAnsiTheme="minorHAnsi" w:cstheme="minorHAnsi"/>
        </w:rPr>
        <w:t>Highway Project Updates</w:t>
      </w:r>
    </w:p>
    <w:p w14:paraId="711A10D0" w14:textId="77777777" w:rsidR="00100E13" w:rsidRDefault="00824CB4" w:rsidP="002153BD">
      <w:pPr>
        <w:pStyle w:val="Heading1"/>
        <w:ind w:left="1440" w:right="0" w:firstLine="0"/>
        <w:rPr>
          <w:b w:val="0"/>
          <w:bCs/>
        </w:rPr>
      </w:pPr>
      <w:r w:rsidRPr="002153BD">
        <w:rPr>
          <w:b w:val="0"/>
          <w:bCs/>
        </w:rPr>
        <w:t xml:space="preserve">Mr. </w:t>
      </w:r>
      <w:r w:rsidR="00100E13">
        <w:rPr>
          <w:b w:val="0"/>
          <w:bCs/>
        </w:rPr>
        <w:t>Grandpre</w:t>
      </w:r>
      <w:r w:rsidRPr="002153BD">
        <w:rPr>
          <w:b w:val="0"/>
          <w:bCs/>
        </w:rPr>
        <w:t xml:space="preserve"> </w:t>
      </w:r>
      <w:r w:rsidR="00100E13">
        <w:rPr>
          <w:b w:val="0"/>
          <w:bCs/>
        </w:rPr>
        <w:t>discuss</w:t>
      </w:r>
      <w:r w:rsidRPr="002153BD">
        <w:rPr>
          <w:b w:val="0"/>
          <w:bCs/>
        </w:rPr>
        <w:t xml:space="preserve">ed </w:t>
      </w:r>
      <w:r w:rsidR="00100E13">
        <w:rPr>
          <w:b w:val="0"/>
          <w:bCs/>
        </w:rPr>
        <w:t>the projects Highway is involved with:</w:t>
      </w:r>
    </w:p>
    <w:p w14:paraId="598FD2AE" w14:textId="31979FD7" w:rsidR="00824CB4" w:rsidRDefault="00100E13" w:rsidP="00100E13">
      <w:pPr>
        <w:pStyle w:val="Heading1"/>
        <w:numPr>
          <w:ilvl w:val="0"/>
          <w:numId w:val="17"/>
        </w:numPr>
        <w:ind w:right="0"/>
        <w:rPr>
          <w:rFonts w:asciiTheme="minorHAnsi" w:eastAsia="Arial" w:hAnsiTheme="minorHAnsi" w:cstheme="minorHAnsi"/>
          <w:b w:val="0"/>
          <w:bCs/>
        </w:rPr>
      </w:pPr>
      <w:r>
        <w:rPr>
          <w:rFonts w:asciiTheme="minorHAnsi" w:eastAsia="Arial" w:hAnsiTheme="minorHAnsi" w:cstheme="minorHAnsi"/>
          <w:b w:val="0"/>
          <w:bCs/>
        </w:rPr>
        <w:t xml:space="preserve">Pothole </w:t>
      </w:r>
      <w:r w:rsidR="003C669C">
        <w:rPr>
          <w:rFonts w:asciiTheme="minorHAnsi" w:eastAsia="Arial" w:hAnsiTheme="minorHAnsi" w:cstheme="minorHAnsi"/>
          <w:b w:val="0"/>
          <w:bCs/>
        </w:rPr>
        <w:t>and</w:t>
      </w:r>
      <w:r>
        <w:rPr>
          <w:rFonts w:asciiTheme="minorHAnsi" w:eastAsia="Arial" w:hAnsiTheme="minorHAnsi" w:cstheme="minorHAnsi"/>
          <w:b w:val="0"/>
          <w:bCs/>
        </w:rPr>
        <w:t xml:space="preserve"> manhole</w:t>
      </w:r>
      <w:r w:rsidR="003C669C">
        <w:rPr>
          <w:rFonts w:asciiTheme="minorHAnsi" w:eastAsia="Arial" w:hAnsiTheme="minorHAnsi" w:cstheme="minorHAnsi"/>
          <w:b w:val="0"/>
          <w:bCs/>
        </w:rPr>
        <w:t xml:space="preserve"> patching as long as the asphalt plants are open (12/10/21).</w:t>
      </w:r>
    </w:p>
    <w:p w14:paraId="20DBD672" w14:textId="78335236" w:rsidR="003C669C" w:rsidRDefault="003C669C" w:rsidP="003C669C">
      <w:pPr>
        <w:pStyle w:val="ListParagraph"/>
        <w:numPr>
          <w:ilvl w:val="0"/>
          <w:numId w:val="17"/>
        </w:numPr>
      </w:pPr>
      <w:r>
        <w:t>Brush grinding at the transfer</w:t>
      </w:r>
      <w:r w:rsidR="008E230F">
        <w:t xml:space="preserve"> station.</w:t>
      </w:r>
    </w:p>
    <w:p w14:paraId="63E5CDD0" w14:textId="24359FC4" w:rsidR="008E230F" w:rsidRDefault="008E230F" w:rsidP="003C669C">
      <w:pPr>
        <w:pStyle w:val="ListParagraph"/>
        <w:numPr>
          <w:ilvl w:val="0"/>
          <w:numId w:val="17"/>
        </w:numPr>
      </w:pPr>
      <w:r>
        <w:t>Backfilling catch basins and aprons that were rebuilt/repaired throughout the year, but were left until the fall.</w:t>
      </w:r>
    </w:p>
    <w:p w14:paraId="74491CE6" w14:textId="58E418C3" w:rsidR="008E230F" w:rsidRDefault="008E230F" w:rsidP="003C669C">
      <w:pPr>
        <w:pStyle w:val="ListParagraph"/>
        <w:numPr>
          <w:ilvl w:val="0"/>
          <w:numId w:val="17"/>
        </w:numPr>
      </w:pPr>
      <w:r>
        <w:t>Curbing and sidewalk repairs.</w:t>
      </w:r>
    </w:p>
    <w:p w14:paraId="4196E32E" w14:textId="2A00A0B2" w:rsidR="008E230F" w:rsidRDefault="008E230F" w:rsidP="003C669C">
      <w:pPr>
        <w:pStyle w:val="ListParagraph"/>
        <w:numPr>
          <w:ilvl w:val="0"/>
          <w:numId w:val="17"/>
        </w:numPr>
      </w:pPr>
      <w:r>
        <w:t>Tree and brush clearing in Turkey Brook (previously discussed).</w:t>
      </w:r>
    </w:p>
    <w:p w14:paraId="75218ED3" w14:textId="7CEFCFE3" w:rsidR="008E230F" w:rsidRDefault="008E230F" w:rsidP="003C669C">
      <w:pPr>
        <w:pStyle w:val="ListParagraph"/>
        <w:numPr>
          <w:ilvl w:val="0"/>
          <w:numId w:val="17"/>
        </w:numPr>
      </w:pPr>
      <w:r>
        <w:t>Gorham Street drainage – behind roadway so asphalt not required.</w:t>
      </w:r>
    </w:p>
    <w:p w14:paraId="17072277" w14:textId="116E8F21" w:rsidR="008E230F" w:rsidRDefault="008E230F" w:rsidP="003C669C">
      <w:pPr>
        <w:pStyle w:val="ListParagraph"/>
        <w:numPr>
          <w:ilvl w:val="0"/>
          <w:numId w:val="17"/>
        </w:numPr>
      </w:pPr>
      <w:r>
        <w:t>Detention pond clearing – as required</w:t>
      </w:r>
    </w:p>
    <w:p w14:paraId="597595B1" w14:textId="219108B7" w:rsidR="008E230F" w:rsidRDefault="008E230F" w:rsidP="003C669C">
      <w:pPr>
        <w:pStyle w:val="ListParagraph"/>
        <w:numPr>
          <w:ilvl w:val="0"/>
          <w:numId w:val="17"/>
        </w:numPr>
      </w:pPr>
      <w:r>
        <w:t>Bassett Road – King’s hill drainage project</w:t>
      </w:r>
    </w:p>
    <w:p w14:paraId="54080841" w14:textId="67B79079" w:rsidR="008E230F" w:rsidRDefault="008E230F" w:rsidP="003C669C">
      <w:pPr>
        <w:pStyle w:val="ListParagraph"/>
        <w:numPr>
          <w:ilvl w:val="0"/>
          <w:numId w:val="17"/>
        </w:numPr>
      </w:pPr>
      <w:r>
        <w:t>Catch basin cleaning with the new Vac-All.</w:t>
      </w:r>
    </w:p>
    <w:p w14:paraId="082E4F3F" w14:textId="018880EE" w:rsidR="008E230F" w:rsidRDefault="008E230F" w:rsidP="003C669C">
      <w:pPr>
        <w:pStyle w:val="ListParagraph"/>
        <w:numPr>
          <w:ilvl w:val="0"/>
          <w:numId w:val="17"/>
        </w:numPr>
      </w:pPr>
      <w:r>
        <w:t>Plow training with the Department’s new workers.</w:t>
      </w:r>
    </w:p>
    <w:p w14:paraId="6CC6D34B" w14:textId="044AEF05" w:rsidR="00252806" w:rsidRDefault="00252806" w:rsidP="003C669C">
      <w:pPr>
        <w:pStyle w:val="ListParagraph"/>
        <w:numPr>
          <w:ilvl w:val="0"/>
          <w:numId w:val="17"/>
        </w:numPr>
      </w:pPr>
      <w:r>
        <w:t>Dog Park – Drainage and fence (by outside contractor) installation</w:t>
      </w:r>
    </w:p>
    <w:p w14:paraId="49C03CED" w14:textId="7795987E" w:rsidR="00252806" w:rsidRDefault="00252806" w:rsidP="003C669C">
      <w:pPr>
        <w:pStyle w:val="ListParagraph"/>
        <w:numPr>
          <w:ilvl w:val="0"/>
          <w:numId w:val="17"/>
        </w:numPr>
      </w:pPr>
      <w:r>
        <w:t>Echo Lake Road drainage – additional crushed stone fill has been placed as required while waiting for pipe to be delivered.</w:t>
      </w:r>
    </w:p>
    <w:p w14:paraId="70DB9AF7" w14:textId="6DD09600" w:rsidR="00252806" w:rsidRDefault="00252806" w:rsidP="00252806"/>
    <w:p w14:paraId="3C22FFE3" w14:textId="77777777" w:rsidR="00252806" w:rsidRDefault="00252806" w:rsidP="00252806">
      <w:r>
        <w:t xml:space="preserve">                           Mr. Demirs asked if there is a plow operator shortage. Mr. Grandpre said that </w:t>
      </w:r>
    </w:p>
    <w:p w14:paraId="0D764A3D" w14:textId="77777777" w:rsidR="00252806" w:rsidRDefault="00252806" w:rsidP="00252806">
      <w:r>
        <w:t xml:space="preserve">                           while the Department is short one worker, either he or Tony Montagano will sub </w:t>
      </w:r>
    </w:p>
    <w:p w14:paraId="761779EE" w14:textId="265A0669" w:rsidR="00252806" w:rsidRPr="003C669C" w:rsidRDefault="00252806" w:rsidP="00252806">
      <w:r>
        <w:t xml:space="preserve">                           as necessary </w:t>
      </w:r>
      <w:r w:rsidR="00FE2D22">
        <w:t xml:space="preserve">to fill in </w:t>
      </w:r>
      <w:r>
        <w:t xml:space="preserve">during winter storms. </w:t>
      </w:r>
    </w:p>
    <w:p w14:paraId="76A0B817" w14:textId="77777777" w:rsidR="002153BD" w:rsidRDefault="002153BD" w:rsidP="00824CB4">
      <w:pPr>
        <w:pStyle w:val="Heading1"/>
        <w:ind w:right="0"/>
      </w:pPr>
    </w:p>
    <w:p w14:paraId="3788ECFF" w14:textId="62C68A38" w:rsidR="00E5676C" w:rsidRDefault="00824CB4" w:rsidP="00E5676C">
      <w:pPr>
        <w:pStyle w:val="Heading1"/>
        <w:ind w:right="0" w:firstLine="710"/>
      </w:pPr>
      <w:r>
        <w:t xml:space="preserve">C.  </w:t>
      </w:r>
      <w:r w:rsidR="00FE2D22">
        <w:t>Engineering Project Updates</w:t>
      </w:r>
    </w:p>
    <w:p w14:paraId="1AF8BFE4" w14:textId="15275262" w:rsidR="00824CB4" w:rsidRDefault="00FE2D22" w:rsidP="00824CB4">
      <w:pPr>
        <w:ind w:left="1430" w:firstLine="0"/>
        <w:rPr>
          <w:b/>
        </w:rPr>
      </w:pPr>
      <w:r>
        <w:t xml:space="preserve"> No additional information beyond items previously discussed.</w:t>
      </w:r>
    </w:p>
    <w:p w14:paraId="39C6293C" w14:textId="77777777" w:rsidR="002153BD" w:rsidRDefault="002153BD" w:rsidP="002153BD">
      <w:pPr>
        <w:pStyle w:val="Heading1"/>
        <w:ind w:right="0" w:firstLine="710"/>
      </w:pPr>
    </w:p>
    <w:p w14:paraId="5341E7EB" w14:textId="4ECAF2CE" w:rsidR="00824CB4" w:rsidRDefault="00824CB4" w:rsidP="002153BD">
      <w:pPr>
        <w:pStyle w:val="Heading1"/>
        <w:ind w:right="0" w:firstLine="710"/>
      </w:pPr>
      <w:r>
        <w:t>D</w:t>
      </w:r>
      <w:r w:rsidRPr="005504D8">
        <w:rPr>
          <w:rFonts w:asciiTheme="minorHAnsi" w:hAnsiTheme="minorHAnsi" w:cstheme="minorHAnsi"/>
        </w:rPr>
        <w:t>.</w:t>
      </w:r>
      <w:r w:rsidRPr="005504D8">
        <w:rPr>
          <w:rFonts w:asciiTheme="minorHAnsi" w:eastAsia="Arial" w:hAnsiTheme="minorHAnsi" w:cstheme="minorHAnsi"/>
        </w:rPr>
        <w:t xml:space="preserve"> </w:t>
      </w:r>
      <w:r w:rsidR="00FE2D22">
        <w:rPr>
          <w:rFonts w:asciiTheme="minorHAnsi" w:eastAsia="Arial" w:hAnsiTheme="minorHAnsi" w:cstheme="minorHAnsi"/>
        </w:rPr>
        <w:t>Solid Waste Updates</w:t>
      </w:r>
    </w:p>
    <w:p w14:paraId="30805EFD" w14:textId="442C0A7C" w:rsidR="00824CB4" w:rsidRDefault="00824CB4" w:rsidP="00824CB4">
      <w:pPr>
        <w:ind w:left="1430" w:firstLine="0"/>
      </w:pPr>
      <w:r>
        <w:t xml:space="preserve">Mr. </w:t>
      </w:r>
      <w:r w:rsidR="00FA77E6">
        <w:t>Grandpre up</w:t>
      </w:r>
      <w:r>
        <w:t xml:space="preserve">dated Subcommittee on </w:t>
      </w:r>
      <w:r w:rsidR="00FE2D22">
        <w:t>the new Hazardous Waste Collection dates for 2022: April 16</w:t>
      </w:r>
      <w:r w:rsidR="00FE2D22" w:rsidRPr="00FE2D22">
        <w:rPr>
          <w:vertAlign w:val="superscript"/>
        </w:rPr>
        <w:t>th</w:t>
      </w:r>
      <w:r w:rsidR="00FE2D22">
        <w:t>, July 16</w:t>
      </w:r>
      <w:r w:rsidR="00FE2D22" w:rsidRPr="00FE2D22">
        <w:rPr>
          <w:vertAlign w:val="superscript"/>
        </w:rPr>
        <w:t>th</w:t>
      </w:r>
      <w:r w:rsidR="00FE2D22">
        <w:t xml:space="preserve"> and July? 24</w:t>
      </w:r>
      <w:r w:rsidR="00FE2D22" w:rsidRPr="00FE2D22">
        <w:rPr>
          <w:vertAlign w:val="superscript"/>
        </w:rPr>
        <w:t>th</w:t>
      </w:r>
      <w:r w:rsidR="00FE2D22">
        <w:t>. The towns where the events will be held is still to be determined.</w:t>
      </w:r>
      <w:r>
        <w:t xml:space="preserve"> </w:t>
      </w:r>
    </w:p>
    <w:p w14:paraId="689AFE60" w14:textId="7660E893" w:rsidR="00FE2D22" w:rsidRDefault="00FE2D22" w:rsidP="00824CB4">
      <w:pPr>
        <w:ind w:left="1430" w:firstLine="0"/>
      </w:pPr>
      <w:r w:rsidRPr="00FE2D22">
        <w:t>Extended hours for the Transfer Station</w:t>
      </w:r>
      <w:r>
        <w:t xml:space="preserve"> </w:t>
      </w:r>
      <w:r w:rsidR="001F25FB">
        <w:t>were discussed. Mr. Grandpre said that Michael Caisse, the operator at the Station, was amenable to a third day, most likely Wednesday, which works best for his schedule.</w:t>
      </w:r>
    </w:p>
    <w:p w14:paraId="7EC7463C" w14:textId="17FC670E" w:rsidR="001F25FB" w:rsidRPr="00FE2D22" w:rsidRDefault="001F25FB" w:rsidP="00824CB4">
      <w:pPr>
        <w:ind w:left="1430" w:firstLine="0"/>
      </w:pPr>
      <w:r>
        <w:t>Mr. Grandpre said that an application had been made through NVCOG for a Sustainable Materials grant – Phase 2 of the process will be discussed at a virtual meeting on December 2</w:t>
      </w:r>
      <w:r w:rsidRPr="001F25FB">
        <w:rPr>
          <w:vertAlign w:val="superscript"/>
        </w:rPr>
        <w:t>nd</w:t>
      </w:r>
      <w:r>
        <w:t>.</w:t>
      </w:r>
    </w:p>
    <w:p w14:paraId="7AF97E53" w14:textId="77777777" w:rsidR="00987BBE" w:rsidRPr="00987BBE" w:rsidRDefault="00987BBE" w:rsidP="00987BBE"/>
    <w:p w14:paraId="152AF75E" w14:textId="2C85E72E" w:rsidR="00723E2F" w:rsidRDefault="00023526" w:rsidP="00023526">
      <w:pPr>
        <w:spacing w:after="0" w:line="259" w:lineRule="auto"/>
        <w:ind w:left="0" w:firstLine="0"/>
        <w:rPr>
          <w:b/>
        </w:rPr>
      </w:pPr>
      <w:r>
        <w:t xml:space="preserve"> </w:t>
      </w:r>
      <w:r w:rsidR="00723E2F">
        <w:rPr>
          <w:b/>
        </w:rPr>
        <w:t>8</w:t>
      </w:r>
      <w:r w:rsidR="00461F3C">
        <w:rPr>
          <w:b/>
        </w:rPr>
        <w:t>.</w:t>
      </w:r>
      <w:r w:rsidR="00461F3C">
        <w:rPr>
          <w:rFonts w:ascii="Arial" w:eastAsia="Arial" w:hAnsi="Arial" w:cs="Arial"/>
          <w:b/>
        </w:rPr>
        <w:t xml:space="preserve"> </w:t>
      </w:r>
      <w:r w:rsidR="00461F3C">
        <w:rPr>
          <w:b/>
        </w:rPr>
        <w:t xml:space="preserve"> </w:t>
      </w:r>
      <w:r w:rsidR="00723E2F">
        <w:rPr>
          <w:b/>
        </w:rPr>
        <w:t>Transfers and Appropriations</w:t>
      </w:r>
    </w:p>
    <w:p w14:paraId="1DB29D2F" w14:textId="3C1816DD" w:rsidR="00A944A5" w:rsidRPr="00A944A5" w:rsidRDefault="00310FF7" w:rsidP="00B029F4">
      <w:pPr>
        <w:spacing w:after="0" w:line="259" w:lineRule="auto"/>
        <w:rPr>
          <w:bCs/>
        </w:rPr>
      </w:pPr>
      <w:r>
        <w:rPr>
          <w:b/>
        </w:rPr>
        <w:t xml:space="preserve">                </w:t>
      </w:r>
      <w:r w:rsidR="006143DF" w:rsidRPr="006143DF">
        <w:rPr>
          <w:b/>
        </w:rPr>
        <w:t xml:space="preserve">A.  </w:t>
      </w:r>
      <w:r w:rsidR="00B029F4">
        <w:rPr>
          <w:b/>
        </w:rPr>
        <w:t>None</w:t>
      </w:r>
    </w:p>
    <w:p w14:paraId="05620C54" w14:textId="77777777" w:rsidR="006143DF" w:rsidRPr="006143DF" w:rsidRDefault="006143DF" w:rsidP="006143DF">
      <w:pPr>
        <w:spacing w:after="0" w:line="259" w:lineRule="auto"/>
        <w:ind w:left="730" w:firstLine="0"/>
        <w:rPr>
          <w:b/>
        </w:rPr>
      </w:pPr>
    </w:p>
    <w:p w14:paraId="5C0F7D6A" w14:textId="77777777" w:rsidR="00FA77E6" w:rsidRDefault="00FA77E6" w:rsidP="00310FF7">
      <w:pPr>
        <w:pStyle w:val="Heading1"/>
        <w:ind w:right="0"/>
      </w:pPr>
    </w:p>
    <w:p w14:paraId="022B7FA3" w14:textId="5288902A" w:rsidR="00695229" w:rsidRDefault="00F53014" w:rsidP="00310FF7">
      <w:pPr>
        <w:pStyle w:val="Heading1"/>
        <w:ind w:right="0"/>
      </w:pPr>
      <w:r>
        <w:t>9.</w:t>
      </w:r>
      <w:r>
        <w:rPr>
          <w:rFonts w:ascii="Arial" w:eastAsia="Arial" w:hAnsi="Arial" w:cs="Arial"/>
        </w:rPr>
        <w:t xml:space="preserve"> </w:t>
      </w:r>
      <w:r>
        <w:t xml:space="preserve">Adjournment     </w:t>
      </w:r>
    </w:p>
    <w:p w14:paraId="4E7AE01C" w14:textId="52728DB3" w:rsidR="00F53014" w:rsidRDefault="001D1768" w:rsidP="00695229">
      <w:pPr>
        <w:pStyle w:val="Heading1"/>
        <w:ind w:left="720" w:right="0" w:firstLine="0"/>
      </w:pPr>
      <w:r w:rsidRPr="001D1768">
        <w:rPr>
          <w:b w:val="0"/>
          <w:bCs/>
        </w:rPr>
        <w:t>R</w:t>
      </w:r>
      <w:r w:rsidR="00D946D0">
        <w:rPr>
          <w:b w:val="0"/>
          <w:bCs/>
        </w:rPr>
        <w:t>obert Rettalick</w:t>
      </w:r>
      <w:r w:rsidR="00A944A5">
        <w:rPr>
          <w:b w:val="0"/>
          <w:bCs/>
        </w:rPr>
        <w:t xml:space="preserve"> ma</w:t>
      </w:r>
      <w:r w:rsidR="00F53014" w:rsidRPr="005E0E26">
        <w:rPr>
          <w:b w:val="0"/>
        </w:rPr>
        <w:t xml:space="preserve">de a motion to adjourn.  </w:t>
      </w:r>
      <w:r>
        <w:rPr>
          <w:b w:val="0"/>
        </w:rPr>
        <w:t>R</w:t>
      </w:r>
      <w:r w:rsidR="00A944A5">
        <w:rPr>
          <w:b w:val="0"/>
        </w:rPr>
        <w:t xml:space="preserve">obert </w:t>
      </w:r>
      <w:r w:rsidR="00FA77E6">
        <w:rPr>
          <w:b w:val="0"/>
        </w:rPr>
        <w:t>Desena</w:t>
      </w:r>
      <w:r w:rsidR="00A944A5">
        <w:rPr>
          <w:b w:val="0"/>
        </w:rPr>
        <w:t xml:space="preserve"> </w:t>
      </w:r>
      <w:r w:rsidR="00714607">
        <w:rPr>
          <w:b w:val="0"/>
        </w:rPr>
        <w:t>s</w:t>
      </w:r>
      <w:r w:rsidR="00F53014" w:rsidRPr="005E0E26">
        <w:rPr>
          <w:b w:val="0"/>
        </w:rPr>
        <w:t>econded</w:t>
      </w:r>
      <w:r w:rsidR="00F53014">
        <w:t xml:space="preserve"> </w:t>
      </w:r>
      <w:r w:rsidR="00F53014" w:rsidRPr="005E0E26">
        <w:rPr>
          <w:b w:val="0"/>
        </w:rPr>
        <w:t>the motion which was passed unanimously by Voice V</w:t>
      </w:r>
      <w:r w:rsidR="00987BBE" w:rsidRPr="005E0E26">
        <w:rPr>
          <w:b w:val="0"/>
        </w:rPr>
        <w:t xml:space="preserve">ote.  Meeting adjourned at </w:t>
      </w:r>
      <w:r w:rsidR="00FA77E6">
        <w:rPr>
          <w:b w:val="0"/>
        </w:rPr>
        <w:t>6:4</w:t>
      </w:r>
      <w:r w:rsidR="00D946D0">
        <w:rPr>
          <w:b w:val="0"/>
        </w:rPr>
        <w:t>6</w:t>
      </w:r>
      <w:r w:rsidR="00987BBE" w:rsidRPr="005E0E26">
        <w:rPr>
          <w:b w:val="0"/>
        </w:rPr>
        <w:t xml:space="preserve"> </w:t>
      </w:r>
      <w:r w:rsidR="00F53014" w:rsidRPr="005E0E26">
        <w:rPr>
          <w:b w:val="0"/>
        </w:rPr>
        <w:t>P.M</w:t>
      </w:r>
      <w:r w:rsidR="00F53014">
        <w:t xml:space="preserve">.  </w:t>
      </w:r>
    </w:p>
    <w:p w14:paraId="5AF48376" w14:textId="77777777" w:rsidR="00F53014" w:rsidRDefault="00F53014" w:rsidP="00F53014">
      <w:pPr>
        <w:spacing w:after="0" w:line="259" w:lineRule="auto"/>
        <w:ind w:left="0" w:firstLine="0"/>
        <w:jc w:val="left"/>
        <w:rPr>
          <w:sz w:val="22"/>
        </w:rPr>
      </w:pPr>
      <w:r>
        <w:rPr>
          <w:sz w:val="22"/>
        </w:rPr>
        <w:t xml:space="preserve"> </w:t>
      </w:r>
      <w:r>
        <w:rPr>
          <w:sz w:val="22"/>
        </w:rPr>
        <w:tab/>
      </w:r>
    </w:p>
    <w:p w14:paraId="71643848" w14:textId="77777777" w:rsidR="00F53014" w:rsidRDefault="00F53014" w:rsidP="00F53014">
      <w:pPr>
        <w:spacing w:after="0" w:line="259" w:lineRule="auto"/>
        <w:ind w:left="0" w:firstLine="0"/>
        <w:jc w:val="left"/>
      </w:pPr>
      <w:r>
        <w:t xml:space="preserve">Respectfully Submitted,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2CD00A02" w14:textId="6F85141C" w:rsidR="00F53014" w:rsidRDefault="00F53014" w:rsidP="00F53014">
      <w:pPr>
        <w:tabs>
          <w:tab w:val="center" w:pos="3838"/>
          <w:tab w:val="right" w:pos="9368"/>
        </w:tabs>
        <w:spacing w:after="26"/>
        <w:ind w:left="-5" w:firstLine="0"/>
        <w:jc w:val="left"/>
      </w:pPr>
      <w:r>
        <w:rPr>
          <w:sz w:val="22"/>
        </w:rPr>
        <w:t xml:space="preserve"> </w:t>
      </w:r>
      <w:r>
        <w:rPr>
          <w:sz w:val="22"/>
        </w:rPr>
        <w:tab/>
      </w:r>
      <w:r>
        <w:t xml:space="preserve">  </w:t>
      </w:r>
      <w:r>
        <w:tab/>
        <w:t xml:space="preserve">      </w:t>
      </w:r>
      <w:r w:rsidR="00AF0187">
        <w:t xml:space="preserve">      </w:t>
      </w:r>
      <w:r w:rsidR="00A944A5">
        <w:t xml:space="preserve">   </w:t>
      </w:r>
      <w:r>
        <w:t xml:space="preserve">_____________________________________  </w:t>
      </w:r>
    </w:p>
    <w:p w14:paraId="1DE2C463" w14:textId="3644EBEE" w:rsidR="00F53014" w:rsidRDefault="00F53014" w:rsidP="00AF0187">
      <w:pPr>
        <w:tabs>
          <w:tab w:val="center" w:pos="720"/>
          <w:tab w:val="center" w:pos="1440"/>
          <w:tab w:val="center" w:pos="2160"/>
          <w:tab w:val="center" w:pos="2881"/>
          <w:tab w:val="center" w:pos="3601"/>
          <w:tab w:val="center" w:pos="5583"/>
        </w:tabs>
        <w:ind w:left="-5" w:firstLine="0"/>
        <w:jc w:val="left"/>
      </w:pPr>
      <w:r>
        <w:t xml:space="preserve">  </w:t>
      </w:r>
      <w:r>
        <w:tab/>
        <w:t xml:space="preserve">  </w:t>
      </w:r>
      <w:r>
        <w:tab/>
        <w:t xml:space="preserve">  </w:t>
      </w:r>
      <w:r>
        <w:tab/>
        <w:t xml:space="preserve">  </w:t>
      </w:r>
      <w:r>
        <w:tab/>
        <w:t xml:space="preserve">  </w:t>
      </w:r>
      <w:r>
        <w:tab/>
        <w:t xml:space="preserve">  </w:t>
      </w:r>
      <w:r>
        <w:tab/>
        <w:t xml:space="preserve">            </w:t>
      </w:r>
      <w:r w:rsidR="00AF0187">
        <w:t xml:space="preserve">           </w:t>
      </w:r>
      <w:r>
        <w:t>K</w:t>
      </w:r>
      <w:r w:rsidR="00A944A5">
        <w:t>en Demirs,</w:t>
      </w:r>
      <w:r w:rsidR="00AF0187">
        <w:t xml:space="preserve"> Chairperson</w:t>
      </w:r>
      <w:r>
        <w:t xml:space="preserve">  </w:t>
      </w:r>
    </w:p>
    <w:p w14:paraId="0D1BC735" w14:textId="77777777" w:rsidR="00CB562B" w:rsidRDefault="00CB562B" w:rsidP="00AF0187">
      <w:pPr>
        <w:tabs>
          <w:tab w:val="center" w:pos="720"/>
          <w:tab w:val="center" w:pos="1440"/>
          <w:tab w:val="center" w:pos="2160"/>
          <w:tab w:val="center" w:pos="2881"/>
          <w:tab w:val="center" w:pos="3601"/>
          <w:tab w:val="center" w:pos="5583"/>
        </w:tabs>
        <w:ind w:left="-5" w:firstLine="0"/>
        <w:jc w:val="left"/>
      </w:pPr>
    </w:p>
    <w:p w14:paraId="29FA954A" w14:textId="187C1F24" w:rsidR="00F53014" w:rsidRDefault="00F53014" w:rsidP="00310FF7">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rsidR="00310FF7">
        <w:t xml:space="preserve">          __</w:t>
      </w:r>
      <w:r>
        <w:t xml:space="preserve">__________________________________  </w:t>
      </w:r>
    </w:p>
    <w:p w14:paraId="6A81595B" w14:textId="04093EFE" w:rsidR="0090428E" w:rsidRDefault="00F53014" w:rsidP="00FA77E6">
      <w:pPr>
        <w:tabs>
          <w:tab w:val="center" w:pos="720"/>
          <w:tab w:val="center" w:pos="1440"/>
          <w:tab w:val="center" w:pos="2160"/>
          <w:tab w:val="center" w:pos="2881"/>
          <w:tab w:val="center" w:pos="3601"/>
          <w:tab w:val="center" w:pos="4321"/>
          <w:tab w:val="center" w:pos="6141"/>
        </w:tabs>
        <w:ind w:left="-5" w:firstLine="0"/>
        <w:jc w:val="left"/>
      </w:pPr>
      <w:r>
        <w:t xml:space="preserve">  </w:t>
      </w:r>
      <w:r>
        <w:tab/>
        <w:t xml:space="preserve">  </w:t>
      </w:r>
      <w:r>
        <w:tab/>
        <w:t xml:space="preserve">  </w:t>
      </w:r>
      <w:r>
        <w:tab/>
        <w:t xml:space="preserve">  </w:t>
      </w:r>
      <w:r>
        <w:tab/>
        <w:t xml:space="preserve">  </w:t>
      </w:r>
      <w:r>
        <w:tab/>
        <w:t xml:space="preserve">  </w:t>
      </w:r>
      <w:r>
        <w:tab/>
        <w:t xml:space="preserve">  </w:t>
      </w:r>
      <w:r>
        <w:tab/>
      </w:r>
      <w:r w:rsidR="00FA77E6">
        <w:t xml:space="preserve">           </w:t>
      </w:r>
      <w:r w:rsidR="00C93135">
        <w:t>Paul Bunevich</w:t>
      </w:r>
      <w:r>
        <w:t xml:space="preserve"> P.E.  </w:t>
      </w:r>
      <w:r w:rsidR="00FA77E6">
        <w:t>– Town Engineer</w:t>
      </w:r>
      <w:r>
        <w:t xml:space="preserve"> </w:t>
      </w:r>
    </w:p>
    <w:sectPr w:rsidR="0090428E">
      <w:footerReference w:type="even" r:id="rId8"/>
      <w:footerReference w:type="default" r:id="rId9"/>
      <w:footerReference w:type="first" r:id="rId10"/>
      <w:pgSz w:w="12240" w:h="15840"/>
      <w:pgMar w:top="1532" w:right="1432" w:bottom="1684" w:left="1440" w:header="720" w:footer="8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376C1" w14:textId="77777777" w:rsidR="00EB41E4" w:rsidRDefault="00461F3C">
      <w:pPr>
        <w:spacing w:after="0" w:line="240" w:lineRule="auto"/>
      </w:pPr>
      <w:r>
        <w:separator/>
      </w:r>
    </w:p>
  </w:endnote>
  <w:endnote w:type="continuationSeparator" w:id="0">
    <w:p w14:paraId="1097C4E2" w14:textId="77777777" w:rsidR="00EB41E4" w:rsidRDefault="00461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8F67" w14:textId="77777777" w:rsidR="00977FCA" w:rsidRDefault="00461F3C">
    <w:pPr>
      <w:tabs>
        <w:tab w:val="right" w:pos="9368"/>
      </w:tabs>
      <w:spacing w:after="0" w:line="259" w:lineRule="auto"/>
      <w:ind w:left="0" w:firstLine="0"/>
      <w:jc w:val="left"/>
    </w:pPr>
    <w:r>
      <w:rPr>
        <w:sz w:val="18"/>
      </w:rPr>
      <w:t xml:space="preserve">Z:\Shared PWD\Lynn New\Public Works Subcommittee\2017 Minutes\12-17 Regular Meeting Minutes.docx  </w:t>
    </w:r>
    <w:r>
      <w:rPr>
        <w:sz w:val="18"/>
      </w:rPr>
      <w:tab/>
    </w:r>
    <w:r>
      <w:fldChar w:fldCharType="begin"/>
    </w:r>
    <w:r>
      <w:instrText xml:space="preserve"> PAGE   \* MERGEFORMAT </w:instrText>
    </w:r>
    <w:r>
      <w:fldChar w:fldCharType="separate"/>
    </w:r>
    <w:r>
      <w:rPr>
        <w:sz w:val="22"/>
      </w:rPr>
      <w:t>1</w:t>
    </w:r>
    <w:r>
      <w:rPr>
        <w:sz w:val="22"/>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97723" w14:textId="77777777" w:rsidR="00066533" w:rsidRDefault="00F50558">
    <w:pPr>
      <w:tabs>
        <w:tab w:val="right" w:pos="9368"/>
      </w:tabs>
      <w:spacing w:after="0" w:line="259" w:lineRule="auto"/>
      <w:ind w:left="0" w:firstLine="0"/>
      <w:jc w:val="left"/>
      <w:rPr>
        <w:noProof/>
        <w:sz w:val="18"/>
      </w:rPr>
    </w:pPr>
    <w:r>
      <w:rPr>
        <w:sz w:val="18"/>
      </w:rPr>
      <w:fldChar w:fldCharType="begin"/>
    </w:r>
    <w:r>
      <w:rPr>
        <w:sz w:val="18"/>
      </w:rPr>
      <w:instrText xml:space="preserve"> FILENAME \p \* MERGEFORMAT </w:instrText>
    </w:r>
    <w:r>
      <w:rPr>
        <w:sz w:val="18"/>
      </w:rPr>
      <w:fldChar w:fldCharType="separate"/>
    </w:r>
    <w:r w:rsidR="007842FC">
      <w:rPr>
        <w:noProof/>
        <w:sz w:val="18"/>
      </w:rPr>
      <w:t>Z:\Shared PWD\Noreen B\PUBLIC WORKS SUBCOMMITTEE\PW Sub Agenda and Minutes\2021 Minutes\</w:t>
    </w:r>
    <w:r w:rsidR="00066533">
      <w:rPr>
        <w:noProof/>
        <w:sz w:val="18"/>
      </w:rPr>
      <w:t>11-22-</w:t>
    </w:r>
    <w:r w:rsidR="007842FC">
      <w:rPr>
        <w:noProof/>
        <w:sz w:val="18"/>
      </w:rPr>
      <w:t xml:space="preserve">21 </w:t>
    </w:r>
    <w:r w:rsidR="00066533">
      <w:rPr>
        <w:noProof/>
        <w:sz w:val="18"/>
      </w:rPr>
      <w:t>Special</w:t>
    </w:r>
  </w:p>
  <w:p w14:paraId="62F3391C" w14:textId="3B2C2436" w:rsidR="00977FCA" w:rsidRDefault="007842FC">
    <w:pPr>
      <w:tabs>
        <w:tab w:val="right" w:pos="9368"/>
      </w:tabs>
      <w:spacing w:after="0" w:line="259" w:lineRule="auto"/>
      <w:ind w:left="0" w:firstLine="0"/>
      <w:jc w:val="left"/>
    </w:pPr>
    <w:r>
      <w:rPr>
        <w:noProof/>
        <w:sz w:val="18"/>
      </w:rPr>
      <w:t xml:space="preserve"> Meeting Minutes.docx</w:t>
    </w:r>
    <w:r w:rsidR="00F50558">
      <w:rPr>
        <w:sz w:val="18"/>
      </w:rPr>
      <w:fldChar w:fldCharType="end"/>
    </w:r>
    <w:r w:rsidR="00461F3C">
      <w:rPr>
        <w:sz w:val="18"/>
      </w:rPr>
      <w:t xml:space="preserve">  </w:t>
    </w:r>
    <w:r w:rsidR="00461F3C">
      <w:rPr>
        <w:sz w:val="18"/>
      </w:rPr>
      <w:tab/>
    </w:r>
    <w:r w:rsidR="00461F3C">
      <w:fldChar w:fldCharType="begin"/>
    </w:r>
    <w:r w:rsidR="00461F3C">
      <w:instrText xml:space="preserve"> PAGE   \* MERGEFORMAT </w:instrText>
    </w:r>
    <w:r w:rsidR="00461F3C">
      <w:fldChar w:fldCharType="separate"/>
    </w:r>
    <w:r w:rsidR="009622A9" w:rsidRPr="009622A9">
      <w:rPr>
        <w:noProof/>
        <w:sz w:val="22"/>
      </w:rPr>
      <w:t>1</w:t>
    </w:r>
    <w:r w:rsidR="00461F3C">
      <w:rPr>
        <w:sz w:val="22"/>
      </w:rPr>
      <w:fldChar w:fldCharType="end"/>
    </w:r>
    <w:r w:rsidR="00461F3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DA646" w14:textId="77777777" w:rsidR="00977FCA" w:rsidRDefault="00461F3C">
    <w:pPr>
      <w:tabs>
        <w:tab w:val="right" w:pos="9368"/>
      </w:tabs>
      <w:spacing w:after="0" w:line="259" w:lineRule="auto"/>
      <w:ind w:left="0" w:firstLine="0"/>
      <w:jc w:val="left"/>
    </w:pPr>
    <w:r>
      <w:rPr>
        <w:sz w:val="18"/>
      </w:rPr>
      <w:t xml:space="preserve">Z:\Shared PWD\Lynn New\Public Works Subcommittee\2017 Minutes\12-17 Regular Meeting Minutes.docx  </w:t>
    </w:r>
    <w:r>
      <w:rPr>
        <w:sz w:val="18"/>
      </w:rPr>
      <w:tab/>
    </w:r>
    <w:r>
      <w:fldChar w:fldCharType="begin"/>
    </w:r>
    <w:r>
      <w:instrText xml:space="preserve"> PAGE   \* MERGEFORMAT </w:instrText>
    </w:r>
    <w:r>
      <w:fldChar w:fldCharType="separate"/>
    </w:r>
    <w:r>
      <w:rPr>
        <w:sz w:val="22"/>
      </w:rPr>
      <w:t>1</w:t>
    </w:r>
    <w:r>
      <w:rPr>
        <w:sz w:val="22"/>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7441B" w14:textId="77777777" w:rsidR="00EB41E4" w:rsidRDefault="00461F3C">
      <w:pPr>
        <w:spacing w:after="0" w:line="240" w:lineRule="auto"/>
      </w:pPr>
      <w:r>
        <w:separator/>
      </w:r>
    </w:p>
  </w:footnote>
  <w:footnote w:type="continuationSeparator" w:id="0">
    <w:p w14:paraId="32B9ECE9" w14:textId="77777777" w:rsidR="00EB41E4" w:rsidRDefault="00461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0A7"/>
    <w:multiLevelType w:val="hybridMultilevel"/>
    <w:tmpl w:val="85EC1A52"/>
    <w:lvl w:ilvl="0" w:tplc="061831E4">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07E930D4"/>
    <w:multiLevelType w:val="hybridMultilevel"/>
    <w:tmpl w:val="DA2C6DC6"/>
    <w:lvl w:ilvl="0" w:tplc="A26EE28A">
      <w:start w:val="1"/>
      <w:numFmt w:val="decimal"/>
      <w:lvlText w:val="%1)"/>
      <w:lvlJc w:val="left"/>
      <w:pPr>
        <w:ind w:left="1790" w:hanging="360"/>
      </w:pPr>
      <w:rPr>
        <w:rFonts w:hint="default"/>
        <w:b w:val="0"/>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 w15:restartNumberingAfterBreak="0">
    <w:nsid w:val="101B196B"/>
    <w:multiLevelType w:val="hybridMultilevel"/>
    <w:tmpl w:val="8DA4645E"/>
    <w:lvl w:ilvl="0" w:tplc="46602F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7901F7"/>
    <w:multiLevelType w:val="hybridMultilevel"/>
    <w:tmpl w:val="6B4247BE"/>
    <w:lvl w:ilvl="0" w:tplc="EF8C7260">
      <w:start w:val="1"/>
      <w:numFmt w:val="upperRoman"/>
      <w:lvlText w:val="%1."/>
      <w:lvlJc w:val="left"/>
      <w:pPr>
        <w:ind w:left="1965" w:hanging="72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 w15:restartNumberingAfterBreak="0">
    <w:nsid w:val="24046150"/>
    <w:multiLevelType w:val="hybridMultilevel"/>
    <w:tmpl w:val="AA6A34E8"/>
    <w:lvl w:ilvl="0" w:tplc="5122F5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ED3071F"/>
    <w:multiLevelType w:val="hybridMultilevel"/>
    <w:tmpl w:val="61EE4A82"/>
    <w:lvl w:ilvl="0" w:tplc="8D02FE88">
      <w:start w:val="4"/>
      <w:numFmt w:val="upperRoman"/>
      <w:lvlText w:val="%1."/>
      <w:lvlJc w:val="left"/>
      <w:pPr>
        <w:ind w:left="1965" w:hanging="72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6" w15:restartNumberingAfterBreak="0">
    <w:nsid w:val="305E3420"/>
    <w:multiLevelType w:val="hybridMultilevel"/>
    <w:tmpl w:val="A11AFE68"/>
    <w:lvl w:ilvl="0" w:tplc="EE08358C">
      <w:start w:val="1"/>
      <w:numFmt w:val="upperRoman"/>
      <w:lvlText w:val="%1."/>
      <w:lvlJc w:val="left"/>
      <w:pPr>
        <w:ind w:left="1950" w:hanging="72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7" w15:restartNumberingAfterBreak="0">
    <w:nsid w:val="3FD10017"/>
    <w:multiLevelType w:val="hybridMultilevel"/>
    <w:tmpl w:val="9976B0CC"/>
    <w:lvl w:ilvl="0" w:tplc="3454F1D2">
      <w:start w:val="1"/>
      <w:numFmt w:val="decimal"/>
      <w:lvlText w:val="%1)"/>
      <w:lvlJc w:val="left"/>
      <w:pPr>
        <w:ind w:left="1800" w:hanging="360"/>
      </w:pPr>
      <w:rPr>
        <w:rFonts w:asciiTheme="minorHAnsi" w:eastAsia="Arial" w:hAnsiTheme="minorHAnsi" w:cs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A768B7"/>
    <w:multiLevelType w:val="hybridMultilevel"/>
    <w:tmpl w:val="8A6E48B2"/>
    <w:lvl w:ilvl="0" w:tplc="DAF8E9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3D2C88"/>
    <w:multiLevelType w:val="hybridMultilevel"/>
    <w:tmpl w:val="E27071EE"/>
    <w:lvl w:ilvl="0" w:tplc="76FAC284">
      <w:start w:val="1"/>
      <w:numFmt w:val="upperRoman"/>
      <w:lvlText w:val="%1."/>
      <w:lvlJc w:val="left"/>
      <w:pPr>
        <w:ind w:left="1965" w:hanging="72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0" w15:restartNumberingAfterBreak="0">
    <w:nsid w:val="4F540634"/>
    <w:multiLevelType w:val="hybridMultilevel"/>
    <w:tmpl w:val="CE401956"/>
    <w:lvl w:ilvl="0" w:tplc="DA7C6A76">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592B0CE1"/>
    <w:multiLevelType w:val="hybridMultilevel"/>
    <w:tmpl w:val="82D22C90"/>
    <w:lvl w:ilvl="0" w:tplc="68A26942">
      <w:start w:val="1"/>
      <w:numFmt w:val="upp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63F322B8"/>
    <w:multiLevelType w:val="hybridMultilevel"/>
    <w:tmpl w:val="8AA2FFC6"/>
    <w:lvl w:ilvl="0" w:tplc="190C4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61C8F"/>
    <w:multiLevelType w:val="hybridMultilevel"/>
    <w:tmpl w:val="8000284A"/>
    <w:lvl w:ilvl="0" w:tplc="F224FDAE">
      <w:start w:val="1"/>
      <w:numFmt w:val="upperRoman"/>
      <w:lvlText w:val="%1."/>
      <w:lvlJc w:val="left"/>
      <w:pPr>
        <w:ind w:left="2190" w:hanging="72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4" w15:restartNumberingAfterBreak="0">
    <w:nsid w:val="752D1F26"/>
    <w:multiLevelType w:val="hybridMultilevel"/>
    <w:tmpl w:val="35E86920"/>
    <w:lvl w:ilvl="0" w:tplc="4F783A84">
      <w:start w:val="1"/>
      <w:numFmt w:val="decimal"/>
      <w:lvlText w:val="%1."/>
      <w:lvlJc w:val="left"/>
      <w:pPr>
        <w:ind w:left="10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28AF5DA">
      <w:start w:val="1"/>
      <w:numFmt w:val="lowerLetter"/>
      <w:lvlText w:val="%2"/>
      <w:lvlJc w:val="left"/>
      <w:pPr>
        <w:ind w:left="17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AF82C2A">
      <w:start w:val="1"/>
      <w:numFmt w:val="lowerRoman"/>
      <w:lvlText w:val="%3"/>
      <w:lvlJc w:val="left"/>
      <w:pPr>
        <w:ind w:left="25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4960EE2">
      <w:start w:val="1"/>
      <w:numFmt w:val="decimal"/>
      <w:lvlText w:val="%4"/>
      <w:lvlJc w:val="left"/>
      <w:pPr>
        <w:ind w:left="32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15C8CA0">
      <w:start w:val="1"/>
      <w:numFmt w:val="lowerLetter"/>
      <w:lvlText w:val="%5"/>
      <w:lvlJc w:val="left"/>
      <w:pPr>
        <w:ind w:left="39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1F48D0E">
      <w:start w:val="1"/>
      <w:numFmt w:val="lowerRoman"/>
      <w:lvlText w:val="%6"/>
      <w:lvlJc w:val="left"/>
      <w:pPr>
        <w:ind w:left="46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8FEAAD6">
      <w:start w:val="1"/>
      <w:numFmt w:val="decimal"/>
      <w:lvlText w:val="%7"/>
      <w:lvlJc w:val="left"/>
      <w:pPr>
        <w:ind w:left="53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30C2402">
      <w:start w:val="1"/>
      <w:numFmt w:val="lowerLetter"/>
      <w:lvlText w:val="%8"/>
      <w:lvlJc w:val="left"/>
      <w:pPr>
        <w:ind w:left="61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922816C">
      <w:start w:val="1"/>
      <w:numFmt w:val="lowerRoman"/>
      <w:lvlText w:val="%9"/>
      <w:lvlJc w:val="left"/>
      <w:pPr>
        <w:ind w:left="68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679485E"/>
    <w:multiLevelType w:val="hybridMultilevel"/>
    <w:tmpl w:val="3CC479CE"/>
    <w:lvl w:ilvl="0" w:tplc="866ECD9A">
      <w:start w:val="1"/>
      <w:numFmt w:val="upp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6" w15:restartNumberingAfterBreak="0">
    <w:nsid w:val="78FB04ED"/>
    <w:multiLevelType w:val="hybridMultilevel"/>
    <w:tmpl w:val="FA80916E"/>
    <w:lvl w:ilvl="0" w:tplc="0CBAABB0">
      <w:start w:val="1"/>
      <w:numFmt w:val="upp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num w:numId="1">
    <w:abstractNumId w:val="14"/>
  </w:num>
  <w:num w:numId="2">
    <w:abstractNumId w:val="4"/>
  </w:num>
  <w:num w:numId="3">
    <w:abstractNumId w:val="16"/>
  </w:num>
  <w:num w:numId="4">
    <w:abstractNumId w:val="15"/>
  </w:num>
  <w:num w:numId="5">
    <w:abstractNumId w:val="2"/>
  </w:num>
  <w:num w:numId="6">
    <w:abstractNumId w:val="10"/>
  </w:num>
  <w:num w:numId="7">
    <w:abstractNumId w:val="0"/>
  </w:num>
  <w:num w:numId="8">
    <w:abstractNumId w:val="9"/>
  </w:num>
  <w:num w:numId="9">
    <w:abstractNumId w:val="12"/>
  </w:num>
  <w:num w:numId="10">
    <w:abstractNumId w:val="6"/>
  </w:num>
  <w:num w:numId="11">
    <w:abstractNumId w:val="8"/>
  </w:num>
  <w:num w:numId="12">
    <w:abstractNumId w:val="3"/>
  </w:num>
  <w:num w:numId="13">
    <w:abstractNumId w:val="11"/>
  </w:num>
  <w:num w:numId="14">
    <w:abstractNumId w:val="5"/>
  </w:num>
  <w:num w:numId="15">
    <w:abstractNumId w:val="13"/>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CA"/>
    <w:rsid w:val="000113AE"/>
    <w:rsid w:val="00023526"/>
    <w:rsid w:val="00040C6D"/>
    <w:rsid w:val="00064927"/>
    <w:rsid w:val="00066533"/>
    <w:rsid w:val="00085976"/>
    <w:rsid w:val="000A144B"/>
    <w:rsid w:val="00100E13"/>
    <w:rsid w:val="001076D1"/>
    <w:rsid w:val="00127D3F"/>
    <w:rsid w:val="00136449"/>
    <w:rsid w:val="00147B5F"/>
    <w:rsid w:val="00176EF9"/>
    <w:rsid w:val="001B400A"/>
    <w:rsid w:val="001D1768"/>
    <w:rsid w:val="001E283C"/>
    <w:rsid w:val="001E770D"/>
    <w:rsid w:val="001F25FB"/>
    <w:rsid w:val="002153BD"/>
    <w:rsid w:val="00231E57"/>
    <w:rsid w:val="002330E6"/>
    <w:rsid w:val="00245F05"/>
    <w:rsid w:val="00252806"/>
    <w:rsid w:val="00286AD7"/>
    <w:rsid w:val="00293401"/>
    <w:rsid w:val="002A4B18"/>
    <w:rsid w:val="002D0DF7"/>
    <w:rsid w:val="002D28B6"/>
    <w:rsid w:val="002D3E06"/>
    <w:rsid w:val="002D52E3"/>
    <w:rsid w:val="002F1249"/>
    <w:rsid w:val="002F7E92"/>
    <w:rsid w:val="00310FF7"/>
    <w:rsid w:val="00320F5B"/>
    <w:rsid w:val="00351964"/>
    <w:rsid w:val="003568E5"/>
    <w:rsid w:val="0039352F"/>
    <w:rsid w:val="003B1B9A"/>
    <w:rsid w:val="003C05BB"/>
    <w:rsid w:val="003C669C"/>
    <w:rsid w:val="003F3C69"/>
    <w:rsid w:val="00420A29"/>
    <w:rsid w:val="00423514"/>
    <w:rsid w:val="00436CA6"/>
    <w:rsid w:val="00445A2C"/>
    <w:rsid w:val="00461F3C"/>
    <w:rsid w:val="004751D5"/>
    <w:rsid w:val="00480C4B"/>
    <w:rsid w:val="004C37D1"/>
    <w:rsid w:val="004D12A6"/>
    <w:rsid w:val="004F3D32"/>
    <w:rsid w:val="004F70D9"/>
    <w:rsid w:val="0051153C"/>
    <w:rsid w:val="00515F74"/>
    <w:rsid w:val="0052328B"/>
    <w:rsid w:val="00526DF5"/>
    <w:rsid w:val="005504D8"/>
    <w:rsid w:val="00577CCE"/>
    <w:rsid w:val="00591083"/>
    <w:rsid w:val="005B45D4"/>
    <w:rsid w:val="005B622F"/>
    <w:rsid w:val="005D3C5D"/>
    <w:rsid w:val="005E0E26"/>
    <w:rsid w:val="005F5F12"/>
    <w:rsid w:val="00605494"/>
    <w:rsid w:val="0061131A"/>
    <w:rsid w:val="006143DF"/>
    <w:rsid w:val="00630F01"/>
    <w:rsid w:val="00641E0E"/>
    <w:rsid w:val="00642651"/>
    <w:rsid w:val="00643D5D"/>
    <w:rsid w:val="00646002"/>
    <w:rsid w:val="00674880"/>
    <w:rsid w:val="00695229"/>
    <w:rsid w:val="006A32A5"/>
    <w:rsid w:val="006B6578"/>
    <w:rsid w:val="007065EA"/>
    <w:rsid w:val="00707347"/>
    <w:rsid w:val="00714607"/>
    <w:rsid w:val="00723E2F"/>
    <w:rsid w:val="00726224"/>
    <w:rsid w:val="0072729B"/>
    <w:rsid w:val="00730607"/>
    <w:rsid w:val="00743873"/>
    <w:rsid w:val="00764956"/>
    <w:rsid w:val="007842FC"/>
    <w:rsid w:val="007B792F"/>
    <w:rsid w:val="007C597F"/>
    <w:rsid w:val="008213D5"/>
    <w:rsid w:val="00824CB4"/>
    <w:rsid w:val="00847D58"/>
    <w:rsid w:val="00852EAF"/>
    <w:rsid w:val="008751A3"/>
    <w:rsid w:val="00885B9E"/>
    <w:rsid w:val="008A4967"/>
    <w:rsid w:val="008E230F"/>
    <w:rsid w:val="0090428E"/>
    <w:rsid w:val="00925ECE"/>
    <w:rsid w:val="0095208F"/>
    <w:rsid w:val="009622A9"/>
    <w:rsid w:val="00964514"/>
    <w:rsid w:val="00977FCA"/>
    <w:rsid w:val="00987BBE"/>
    <w:rsid w:val="009C732E"/>
    <w:rsid w:val="009E340E"/>
    <w:rsid w:val="009F71A1"/>
    <w:rsid w:val="00A74891"/>
    <w:rsid w:val="00A7679C"/>
    <w:rsid w:val="00A84473"/>
    <w:rsid w:val="00A944A5"/>
    <w:rsid w:val="00AA4DCF"/>
    <w:rsid w:val="00AB2279"/>
    <w:rsid w:val="00AF0187"/>
    <w:rsid w:val="00AF6098"/>
    <w:rsid w:val="00B0062A"/>
    <w:rsid w:val="00B029F4"/>
    <w:rsid w:val="00B06A43"/>
    <w:rsid w:val="00B177D6"/>
    <w:rsid w:val="00B27E2D"/>
    <w:rsid w:val="00B60B28"/>
    <w:rsid w:val="00B67546"/>
    <w:rsid w:val="00BA7C7E"/>
    <w:rsid w:val="00BF35C0"/>
    <w:rsid w:val="00BF7FB2"/>
    <w:rsid w:val="00C16FF2"/>
    <w:rsid w:val="00C53B78"/>
    <w:rsid w:val="00C851BE"/>
    <w:rsid w:val="00C92740"/>
    <w:rsid w:val="00C93135"/>
    <w:rsid w:val="00CB0800"/>
    <w:rsid w:val="00CB562B"/>
    <w:rsid w:val="00CC0361"/>
    <w:rsid w:val="00CD4B55"/>
    <w:rsid w:val="00D020D7"/>
    <w:rsid w:val="00D479E5"/>
    <w:rsid w:val="00D60EC7"/>
    <w:rsid w:val="00D62B49"/>
    <w:rsid w:val="00D946D0"/>
    <w:rsid w:val="00DB40D2"/>
    <w:rsid w:val="00DC7FF7"/>
    <w:rsid w:val="00DD5C6A"/>
    <w:rsid w:val="00E55194"/>
    <w:rsid w:val="00E5676C"/>
    <w:rsid w:val="00EB41E4"/>
    <w:rsid w:val="00EC75B5"/>
    <w:rsid w:val="00ED4DE1"/>
    <w:rsid w:val="00ED72E5"/>
    <w:rsid w:val="00F01592"/>
    <w:rsid w:val="00F50558"/>
    <w:rsid w:val="00F53014"/>
    <w:rsid w:val="00F53198"/>
    <w:rsid w:val="00F540D2"/>
    <w:rsid w:val="00F71BC1"/>
    <w:rsid w:val="00F769DB"/>
    <w:rsid w:val="00F84FA7"/>
    <w:rsid w:val="00F92B02"/>
    <w:rsid w:val="00F94920"/>
    <w:rsid w:val="00FA77E6"/>
    <w:rsid w:val="00FE2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11D1"/>
  <w15:docId w15:val="{6A450E55-7482-49C8-B049-59DEA241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4"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
      <w:ind w:left="10" w:right="8"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723E2F"/>
    <w:pPr>
      <w:ind w:left="720"/>
      <w:contextualSpacing/>
    </w:pPr>
  </w:style>
  <w:style w:type="paragraph" w:styleId="BalloonText">
    <w:name w:val="Balloon Text"/>
    <w:basedOn w:val="Normal"/>
    <w:link w:val="BalloonTextChar"/>
    <w:uiPriority w:val="99"/>
    <w:semiHidden/>
    <w:unhideWhenUsed/>
    <w:rsid w:val="00480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C4B"/>
    <w:rPr>
      <w:rFonts w:ascii="Segoe UI" w:eastAsia="Calibri" w:hAnsi="Segoe UI" w:cs="Segoe UI"/>
      <w:color w:val="000000"/>
      <w:sz w:val="18"/>
      <w:szCs w:val="18"/>
    </w:rPr>
  </w:style>
  <w:style w:type="paragraph" w:styleId="Header">
    <w:name w:val="header"/>
    <w:basedOn w:val="Normal"/>
    <w:link w:val="HeaderChar"/>
    <w:uiPriority w:val="99"/>
    <w:unhideWhenUsed/>
    <w:rsid w:val="00F50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558"/>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52C35-6BE7-4834-A374-DE1E13C8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1484</Words>
  <Characters>8464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PUBLIC WORKS SUBCOMMITTEE</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SUBCOMMITTEE</dc:title>
  <dc:subject/>
  <dc:creator>Chuck Berger</dc:creator>
  <cp:keywords/>
  <cp:lastModifiedBy>Noreen Brady</cp:lastModifiedBy>
  <cp:revision>2</cp:revision>
  <cp:lastPrinted>2021-04-13T19:27:00Z</cp:lastPrinted>
  <dcterms:created xsi:type="dcterms:W3CDTF">2021-12-09T20:07:00Z</dcterms:created>
  <dcterms:modified xsi:type="dcterms:W3CDTF">2021-12-09T20:07:00Z</dcterms:modified>
</cp:coreProperties>
</file>